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8A6" w:rsidRPr="0095080E" w:rsidRDefault="001B78A6" w:rsidP="001B78A6">
      <w:pPr>
        <w:pStyle w:val="3"/>
        <w:spacing w:before="0" w:beforeAutospacing="0" w:after="0" w:afterAutospacing="0"/>
        <w:rPr>
          <w:rFonts w:ascii="Times New Roman" w:eastAsia="Times New Roman" w:hAnsi="Times New Roman" w:cs="Times New Roman"/>
          <w:sz w:val="28"/>
          <w:szCs w:val="28"/>
        </w:rPr>
      </w:pPr>
      <w:r w:rsidRPr="0095080E">
        <w:rPr>
          <w:rFonts w:ascii="Times New Roman" w:hAnsi="Times New Roman" w:cs="Times New Roman"/>
          <w:sz w:val="28"/>
          <w:szCs w:val="28"/>
        </w:rPr>
        <w:t xml:space="preserve">Модуль 1. </w:t>
      </w:r>
      <w:r w:rsidRPr="0095080E">
        <w:rPr>
          <w:rFonts w:ascii="Times New Roman" w:eastAsia="Times New Roman" w:hAnsi="Times New Roman" w:cs="Times New Roman"/>
          <w:sz w:val="28"/>
          <w:szCs w:val="28"/>
        </w:rPr>
        <w:t>Тест - форма контроля знаний</w:t>
      </w:r>
    </w:p>
    <w:p w:rsidR="001B78A6" w:rsidRPr="0095080E" w:rsidRDefault="001B78A6" w:rsidP="001B78A6">
      <w:pPr>
        <w:spacing w:before="100" w:beforeAutospacing="1" w:line="309" w:lineRule="atLeast"/>
        <w:rPr>
          <w:rFonts w:ascii="Times New Roman" w:hAnsi="Times New Roman" w:cs="Times New Roman"/>
          <w:sz w:val="28"/>
          <w:szCs w:val="28"/>
        </w:rPr>
      </w:pPr>
      <w:r w:rsidRPr="0095080E">
        <w:rPr>
          <w:rFonts w:ascii="Times New Roman" w:hAnsi="Times New Roman" w:cs="Times New Roman"/>
          <w:sz w:val="28"/>
          <w:szCs w:val="28"/>
        </w:rPr>
        <w:t>Современное образование предусматривает ра</w:t>
      </w:r>
      <w:r w:rsidR="00B674B0">
        <w:rPr>
          <w:rFonts w:ascii="Times New Roman" w:hAnsi="Times New Roman" w:cs="Times New Roman"/>
          <w:sz w:val="28"/>
          <w:szCs w:val="28"/>
        </w:rPr>
        <w:t>звитие индивидуальной траектории</w:t>
      </w:r>
      <w:r w:rsidRPr="0095080E">
        <w:rPr>
          <w:rFonts w:ascii="Times New Roman" w:hAnsi="Times New Roman" w:cs="Times New Roman"/>
          <w:sz w:val="28"/>
          <w:szCs w:val="28"/>
        </w:rPr>
        <w:t xml:space="preserve"> учения – траектории, по которой каждый ученик продвигается в учебном процессе. Реализация такого подхода требует существенной модернизации образовательной среды на уроке, насыщения её вариативными и динамичными формами работы и контроля учебных достижений учащихся.  Одной из технологий, выявляющей позитивные и проблемные зоны усвоения учебного материала каждым учащимся, является тестовый контроль.</w:t>
      </w:r>
    </w:p>
    <w:p w:rsidR="006E49A9" w:rsidRPr="0095080E" w:rsidRDefault="006E49A9" w:rsidP="006E49A9">
      <w:pPr>
        <w:rPr>
          <w:rFonts w:ascii="Times New Roman" w:hAnsi="Times New Roman" w:cs="Times New Roman"/>
          <w:sz w:val="28"/>
          <w:szCs w:val="28"/>
        </w:rPr>
      </w:pPr>
      <w:r w:rsidRPr="0095080E">
        <w:rPr>
          <w:rFonts w:ascii="Times New Roman" w:hAnsi="Times New Roman" w:cs="Times New Roman"/>
          <w:sz w:val="28"/>
          <w:szCs w:val="28"/>
        </w:rPr>
        <w:t xml:space="preserve">Педагогический тест  - это инструмент, предназначенный для измерения </w:t>
      </w:r>
      <w:proofErr w:type="spellStart"/>
      <w:r w:rsidRPr="0095080E">
        <w:rPr>
          <w:rFonts w:ascii="Times New Roman" w:hAnsi="Times New Roman" w:cs="Times New Roman"/>
          <w:sz w:val="28"/>
          <w:szCs w:val="28"/>
        </w:rPr>
        <w:t>обученности</w:t>
      </w:r>
      <w:proofErr w:type="spellEnd"/>
      <w:r w:rsidRPr="0095080E">
        <w:rPr>
          <w:rFonts w:ascii="Times New Roman" w:hAnsi="Times New Roman" w:cs="Times New Roman"/>
          <w:sz w:val="28"/>
          <w:szCs w:val="28"/>
        </w:rPr>
        <w:t xml:space="preserve"> учащегося, состоящий из системы тестовых заданий, стандартизованной процедуры проведения, обработки и анализа результатов.</w:t>
      </w:r>
    </w:p>
    <w:p w:rsidR="00373C6E" w:rsidRPr="0095080E" w:rsidRDefault="00373C6E" w:rsidP="00373C6E">
      <w:pPr>
        <w:pStyle w:val="a3"/>
        <w:rPr>
          <w:rFonts w:ascii="Times New Roman" w:hAnsi="Times New Roman"/>
          <w:sz w:val="28"/>
          <w:szCs w:val="28"/>
        </w:rPr>
      </w:pPr>
      <w:r w:rsidRPr="0095080E">
        <w:rPr>
          <w:rFonts w:ascii="Times New Roman" w:hAnsi="Times New Roman"/>
          <w:sz w:val="28"/>
          <w:szCs w:val="28"/>
        </w:rPr>
        <w:t xml:space="preserve">Тест обладает составом, целостностью и структурой. Он состоит из заданий, правил их применения, оценок за выполнение каждого задания и рекомендаций по интерпретации тестовых результатов. </w:t>
      </w:r>
    </w:p>
    <w:p w:rsidR="001B78A6" w:rsidRPr="0095080E" w:rsidRDefault="001B78A6" w:rsidP="001B78A6">
      <w:pPr>
        <w:spacing w:before="96" w:after="120" w:line="288" w:lineRule="atLeast"/>
        <w:rPr>
          <w:rFonts w:ascii="Times New Roman" w:hAnsi="Times New Roman" w:cs="Times New Roman"/>
          <w:sz w:val="28"/>
          <w:szCs w:val="28"/>
        </w:rPr>
      </w:pPr>
      <w:r w:rsidRPr="0095080E">
        <w:rPr>
          <w:rFonts w:ascii="Times New Roman" w:hAnsi="Times New Roman" w:cs="Times New Roman"/>
          <w:sz w:val="28"/>
          <w:szCs w:val="28"/>
        </w:rPr>
        <w:t>Тестирование в педагогике выполняет три основные взаимосвязанные функции: диагностическую, обучающую и воспитательную:</w:t>
      </w:r>
    </w:p>
    <w:p w:rsidR="001B78A6" w:rsidRPr="0095080E" w:rsidRDefault="001B78A6" w:rsidP="001B78A6">
      <w:pPr>
        <w:numPr>
          <w:ilvl w:val="0"/>
          <w:numId w:val="1"/>
        </w:numPr>
        <w:spacing w:before="100" w:beforeAutospacing="1" w:after="100" w:afterAutospacing="1"/>
        <w:rPr>
          <w:rFonts w:ascii="Times New Roman" w:eastAsia="Times New Roman" w:hAnsi="Times New Roman" w:cs="Times New Roman"/>
          <w:sz w:val="28"/>
          <w:szCs w:val="28"/>
        </w:rPr>
      </w:pPr>
      <w:r w:rsidRPr="0095080E">
        <w:rPr>
          <w:rFonts w:ascii="Times New Roman" w:eastAsia="Times New Roman" w:hAnsi="Times New Roman" w:cs="Times New Roman"/>
          <w:b/>
          <w:bCs/>
          <w:sz w:val="28"/>
          <w:szCs w:val="28"/>
        </w:rPr>
        <w:t>Диагностическая функция</w:t>
      </w:r>
      <w:r w:rsidRPr="0095080E">
        <w:rPr>
          <w:rFonts w:ascii="Times New Roman" w:eastAsia="Times New Roman" w:hAnsi="Times New Roman" w:cs="Times New Roman"/>
          <w:sz w:val="28"/>
          <w:szCs w:val="28"/>
        </w:rPr>
        <w:t> заключается в выявлении уровня знаний, умений, навыков учащегося. По объективности, широте и скорости диагностирования, тестирование превосходит все остальные формы педагогического контроля.</w:t>
      </w:r>
    </w:p>
    <w:p w:rsidR="006E49A9" w:rsidRPr="0095080E" w:rsidRDefault="001B78A6" w:rsidP="001B78A6">
      <w:pPr>
        <w:numPr>
          <w:ilvl w:val="0"/>
          <w:numId w:val="1"/>
        </w:numPr>
        <w:spacing w:before="100" w:beforeAutospacing="1" w:after="100" w:afterAutospacing="1"/>
        <w:rPr>
          <w:rFonts w:ascii="Times New Roman" w:eastAsia="Times New Roman" w:hAnsi="Times New Roman" w:cs="Times New Roman"/>
          <w:sz w:val="28"/>
          <w:szCs w:val="28"/>
        </w:rPr>
      </w:pPr>
      <w:r w:rsidRPr="0095080E">
        <w:rPr>
          <w:rFonts w:ascii="Times New Roman" w:eastAsia="Times New Roman" w:hAnsi="Times New Roman" w:cs="Times New Roman"/>
          <w:b/>
          <w:bCs/>
          <w:sz w:val="28"/>
          <w:szCs w:val="28"/>
        </w:rPr>
        <w:t>Обучающая функция</w:t>
      </w:r>
      <w:r w:rsidRPr="0095080E">
        <w:rPr>
          <w:rFonts w:ascii="Times New Roman" w:eastAsia="Times New Roman" w:hAnsi="Times New Roman" w:cs="Times New Roman"/>
          <w:sz w:val="28"/>
          <w:szCs w:val="28"/>
        </w:rPr>
        <w:t xml:space="preserve"> тестирования состоит в мотивировании учащегося к активизации работы по усвоению учебного материала. </w:t>
      </w:r>
    </w:p>
    <w:p w:rsidR="001B78A6" w:rsidRPr="0095080E" w:rsidRDefault="001B78A6" w:rsidP="001B78A6">
      <w:pPr>
        <w:numPr>
          <w:ilvl w:val="0"/>
          <w:numId w:val="1"/>
        </w:numPr>
        <w:spacing w:before="100" w:beforeAutospacing="1" w:after="100" w:afterAutospacing="1"/>
        <w:rPr>
          <w:rFonts w:ascii="Times New Roman" w:eastAsia="Times New Roman" w:hAnsi="Times New Roman" w:cs="Times New Roman"/>
          <w:sz w:val="28"/>
          <w:szCs w:val="28"/>
        </w:rPr>
      </w:pPr>
      <w:r w:rsidRPr="0095080E">
        <w:rPr>
          <w:rFonts w:ascii="Times New Roman" w:eastAsia="Times New Roman" w:hAnsi="Times New Roman" w:cs="Times New Roman"/>
          <w:b/>
          <w:bCs/>
          <w:sz w:val="28"/>
          <w:szCs w:val="28"/>
        </w:rPr>
        <w:t>Воспитательная функция</w:t>
      </w:r>
      <w:r w:rsidRPr="0095080E">
        <w:rPr>
          <w:rFonts w:ascii="Times New Roman" w:eastAsia="Times New Roman" w:hAnsi="Times New Roman" w:cs="Times New Roman"/>
          <w:sz w:val="28"/>
          <w:szCs w:val="28"/>
        </w:rPr>
        <w:t xml:space="preserve"> проявляется в периодичности и </w:t>
      </w:r>
      <w:r w:rsidR="006E49A9" w:rsidRPr="0095080E">
        <w:rPr>
          <w:rFonts w:ascii="Times New Roman" w:eastAsia="Times New Roman" w:hAnsi="Times New Roman" w:cs="Times New Roman"/>
          <w:sz w:val="28"/>
          <w:szCs w:val="28"/>
        </w:rPr>
        <w:t xml:space="preserve">обязательном прохождении </w:t>
      </w:r>
      <w:r w:rsidRPr="0095080E">
        <w:rPr>
          <w:rFonts w:ascii="Times New Roman" w:eastAsia="Times New Roman" w:hAnsi="Times New Roman" w:cs="Times New Roman"/>
          <w:sz w:val="28"/>
          <w:szCs w:val="28"/>
        </w:rPr>
        <w:t>тестового контроля. Это дисциплинирует, организует и направляет деятельность</w:t>
      </w:r>
      <w:r w:rsidR="006E49A9" w:rsidRPr="0095080E">
        <w:rPr>
          <w:rFonts w:ascii="Times New Roman" w:eastAsia="Times New Roman" w:hAnsi="Times New Roman" w:cs="Times New Roman"/>
          <w:sz w:val="28"/>
          <w:szCs w:val="28"/>
        </w:rPr>
        <w:t>обучающихся</w:t>
      </w:r>
      <w:r w:rsidRPr="0095080E">
        <w:rPr>
          <w:rFonts w:ascii="Times New Roman" w:eastAsia="Times New Roman" w:hAnsi="Times New Roman" w:cs="Times New Roman"/>
          <w:sz w:val="28"/>
          <w:szCs w:val="28"/>
        </w:rPr>
        <w:t>, помогает выявить и устранить пробелы в знаниях, формирует стремление развить свои способности.</w:t>
      </w:r>
    </w:p>
    <w:p w:rsidR="001B78A6" w:rsidRPr="0095080E" w:rsidRDefault="001B78A6" w:rsidP="001B78A6">
      <w:pPr>
        <w:shd w:val="clear" w:color="auto" w:fill="FFFFFF"/>
        <w:spacing w:before="100" w:beforeAutospacing="1" w:line="309" w:lineRule="atLeast"/>
        <w:rPr>
          <w:rFonts w:ascii="Times New Roman" w:hAnsi="Times New Roman" w:cs="Times New Roman"/>
          <w:sz w:val="28"/>
          <w:szCs w:val="28"/>
        </w:rPr>
      </w:pPr>
      <w:r w:rsidRPr="0095080E">
        <w:rPr>
          <w:rFonts w:ascii="Times New Roman" w:hAnsi="Times New Roman" w:cs="Times New Roman"/>
          <w:sz w:val="28"/>
          <w:szCs w:val="28"/>
        </w:rPr>
        <w:t>По сравнению с другими формами контроля знаний тестирование имеет свои преимущества и недостатки.</w:t>
      </w:r>
    </w:p>
    <w:p w:rsidR="001B78A6" w:rsidRPr="0095080E" w:rsidRDefault="001B78A6" w:rsidP="001B78A6">
      <w:pPr>
        <w:spacing w:after="72" w:line="288" w:lineRule="atLeast"/>
        <w:outlineLvl w:val="2"/>
        <w:rPr>
          <w:rFonts w:ascii="Times New Roman" w:eastAsia="Times New Roman" w:hAnsi="Times New Roman" w:cs="Times New Roman"/>
          <w:b/>
          <w:bCs/>
          <w:sz w:val="28"/>
          <w:szCs w:val="28"/>
        </w:rPr>
      </w:pPr>
      <w:bookmarkStart w:id="0" w:name="TOC-:"/>
      <w:bookmarkEnd w:id="0"/>
      <w:r w:rsidRPr="0095080E">
        <w:rPr>
          <w:rFonts w:ascii="Times New Roman" w:eastAsia="Times New Roman" w:hAnsi="Times New Roman" w:cs="Times New Roman"/>
          <w:b/>
          <w:bCs/>
          <w:sz w:val="28"/>
          <w:szCs w:val="28"/>
        </w:rPr>
        <w:br/>
        <w:t>Преимущества:</w:t>
      </w:r>
    </w:p>
    <w:p w:rsidR="001B78A6" w:rsidRPr="0095080E" w:rsidRDefault="001B78A6" w:rsidP="001B78A6">
      <w:pPr>
        <w:numPr>
          <w:ilvl w:val="0"/>
          <w:numId w:val="2"/>
        </w:numPr>
        <w:spacing w:before="100" w:beforeAutospacing="1" w:after="100" w:afterAutospacing="1" w:line="288" w:lineRule="atLeast"/>
        <w:rPr>
          <w:rFonts w:ascii="Times New Roman" w:eastAsia="Times New Roman" w:hAnsi="Times New Roman" w:cs="Times New Roman"/>
          <w:sz w:val="28"/>
          <w:szCs w:val="28"/>
        </w:rPr>
      </w:pPr>
      <w:r w:rsidRPr="0095080E">
        <w:rPr>
          <w:rFonts w:ascii="Times New Roman" w:eastAsia="Times New Roman" w:hAnsi="Times New Roman" w:cs="Times New Roman"/>
          <w:sz w:val="28"/>
          <w:szCs w:val="28"/>
        </w:rPr>
        <w:t>Тестирование — более справедливый метод, оно ставит всех учащихся в равные условия, как в процессе контроля, так и в процессе оценки, практически исключая субъективизм преподавателя. </w:t>
      </w:r>
    </w:p>
    <w:p w:rsidR="001B78A6" w:rsidRPr="0095080E" w:rsidRDefault="001B78A6" w:rsidP="001B78A6">
      <w:pPr>
        <w:numPr>
          <w:ilvl w:val="0"/>
          <w:numId w:val="2"/>
        </w:numPr>
        <w:spacing w:before="100" w:beforeAutospacing="1" w:after="100" w:afterAutospacing="1" w:line="288" w:lineRule="atLeast"/>
        <w:rPr>
          <w:rFonts w:ascii="Times New Roman" w:eastAsia="Times New Roman" w:hAnsi="Times New Roman" w:cs="Times New Roman"/>
          <w:sz w:val="28"/>
          <w:szCs w:val="28"/>
        </w:rPr>
      </w:pPr>
      <w:r w:rsidRPr="0095080E">
        <w:rPr>
          <w:rFonts w:ascii="Times New Roman" w:eastAsia="Times New Roman" w:hAnsi="Times New Roman" w:cs="Times New Roman"/>
          <w:sz w:val="28"/>
          <w:szCs w:val="28"/>
        </w:rPr>
        <w:t xml:space="preserve">Тесты это более объёмный инструмент, поскольку тестирование может включать в себя задания по всем </w:t>
      </w:r>
      <w:r w:rsidR="00373C6E" w:rsidRPr="0095080E">
        <w:rPr>
          <w:rFonts w:ascii="Times New Roman" w:eastAsia="Times New Roman" w:hAnsi="Times New Roman" w:cs="Times New Roman"/>
          <w:sz w:val="28"/>
          <w:szCs w:val="28"/>
        </w:rPr>
        <w:t xml:space="preserve">изученным </w:t>
      </w:r>
      <w:r w:rsidRPr="0095080E">
        <w:rPr>
          <w:rFonts w:ascii="Times New Roman" w:eastAsia="Times New Roman" w:hAnsi="Times New Roman" w:cs="Times New Roman"/>
          <w:sz w:val="28"/>
          <w:szCs w:val="28"/>
        </w:rPr>
        <w:t>темам</w:t>
      </w:r>
      <w:r w:rsidR="00373C6E" w:rsidRPr="0095080E">
        <w:rPr>
          <w:rFonts w:ascii="Times New Roman" w:eastAsia="Times New Roman" w:hAnsi="Times New Roman" w:cs="Times New Roman"/>
          <w:sz w:val="28"/>
          <w:szCs w:val="28"/>
        </w:rPr>
        <w:t>.</w:t>
      </w:r>
      <w:r w:rsidRPr="0095080E">
        <w:rPr>
          <w:rFonts w:ascii="Times New Roman" w:eastAsia="Times New Roman" w:hAnsi="Times New Roman" w:cs="Times New Roman"/>
          <w:sz w:val="28"/>
          <w:szCs w:val="28"/>
        </w:rPr>
        <w:t xml:space="preserve"> При помощи тестирования можно установить уровень знаний учащегося по предмету в целом и по отдельным его разделам.</w:t>
      </w:r>
    </w:p>
    <w:p w:rsidR="001B78A6" w:rsidRPr="0095080E" w:rsidRDefault="001B78A6" w:rsidP="001B78A6">
      <w:pPr>
        <w:numPr>
          <w:ilvl w:val="0"/>
          <w:numId w:val="2"/>
        </w:numPr>
        <w:spacing w:before="100" w:beforeAutospacing="1" w:after="100" w:afterAutospacing="1" w:line="288" w:lineRule="atLeast"/>
        <w:rPr>
          <w:rFonts w:ascii="Times New Roman" w:eastAsia="Times New Roman" w:hAnsi="Times New Roman" w:cs="Times New Roman"/>
          <w:sz w:val="28"/>
          <w:szCs w:val="28"/>
        </w:rPr>
      </w:pPr>
      <w:r w:rsidRPr="0095080E">
        <w:rPr>
          <w:rFonts w:ascii="Times New Roman" w:eastAsia="Times New Roman" w:hAnsi="Times New Roman" w:cs="Times New Roman"/>
          <w:sz w:val="28"/>
          <w:szCs w:val="28"/>
        </w:rPr>
        <w:t>Тест это более точный инструмент, так, например, шкала оценивания теста из 20 вопросов, состоит из 20 делений, в то время, как обычная шкала оценки знаний — только из четырёх.</w:t>
      </w:r>
    </w:p>
    <w:p w:rsidR="00373C6E" w:rsidRPr="0095080E" w:rsidRDefault="001B78A6" w:rsidP="001B78A6">
      <w:pPr>
        <w:numPr>
          <w:ilvl w:val="0"/>
          <w:numId w:val="2"/>
        </w:numPr>
        <w:spacing w:before="100" w:beforeAutospacing="1" w:after="100" w:afterAutospacing="1" w:line="288" w:lineRule="atLeast"/>
        <w:rPr>
          <w:rFonts w:ascii="Times New Roman" w:eastAsia="Times New Roman" w:hAnsi="Times New Roman" w:cs="Times New Roman"/>
          <w:sz w:val="28"/>
          <w:szCs w:val="28"/>
        </w:rPr>
      </w:pPr>
      <w:r w:rsidRPr="0095080E">
        <w:rPr>
          <w:rFonts w:ascii="Times New Roman" w:eastAsia="Times New Roman" w:hAnsi="Times New Roman" w:cs="Times New Roman"/>
          <w:sz w:val="28"/>
          <w:szCs w:val="28"/>
        </w:rPr>
        <w:t xml:space="preserve">Тестирование более эффективно с экономической точки зрения. Основные затраты при тестировании приходятся на разработку качественного </w:t>
      </w:r>
      <w:r w:rsidRPr="0095080E">
        <w:rPr>
          <w:rFonts w:ascii="Times New Roman" w:eastAsia="Times New Roman" w:hAnsi="Times New Roman" w:cs="Times New Roman"/>
          <w:sz w:val="28"/>
          <w:szCs w:val="28"/>
        </w:rPr>
        <w:lastRenderedPageBreak/>
        <w:t xml:space="preserve">инструментария, то есть имеют разовый характер. Затраты же на проведение теста значительно ниже, чем при письменном или устном контроле. </w:t>
      </w:r>
    </w:p>
    <w:p w:rsidR="001B78A6" w:rsidRPr="0095080E" w:rsidRDefault="001B78A6" w:rsidP="001B78A6">
      <w:pPr>
        <w:numPr>
          <w:ilvl w:val="0"/>
          <w:numId w:val="2"/>
        </w:numPr>
        <w:spacing w:before="100" w:beforeAutospacing="1" w:after="100" w:afterAutospacing="1" w:line="288" w:lineRule="atLeast"/>
        <w:rPr>
          <w:rFonts w:ascii="Times New Roman" w:eastAsia="Times New Roman" w:hAnsi="Times New Roman" w:cs="Times New Roman"/>
          <w:sz w:val="28"/>
          <w:szCs w:val="28"/>
        </w:rPr>
      </w:pPr>
      <w:r w:rsidRPr="0095080E">
        <w:rPr>
          <w:rFonts w:ascii="Times New Roman" w:eastAsia="Times New Roman" w:hAnsi="Times New Roman" w:cs="Times New Roman"/>
          <w:sz w:val="28"/>
          <w:szCs w:val="28"/>
        </w:rPr>
        <w:t>Тестирование — это более мягкий инструмент, они ставят всех учащихся в равные условия, используя единую процедуру и единые критерии оценки, что приводит к снижению нервных напряжений.</w:t>
      </w:r>
    </w:p>
    <w:p w:rsidR="001B78A6" w:rsidRPr="0095080E" w:rsidRDefault="001B78A6" w:rsidP="001B78A6">
      <w:pPr>
        <w:spacing w:line="288" w:lineRule="atLeast"/>
        <w:rPr>
          <w:rFonts w:ascii="Times New Roman" w:eastAsia="Times New Roman" w:hAnsi="Times New Roman" w:cs="Times New Roman"/>
          <w:sz w:val="28"/>
          <w:szCs w:val="28"/>
        </w:rPr>
      </w:pPr>
      <w:r w:rsidRPr="0095080E">
        <w:rPr>
          <w:rFonts w:ascii="Times New Roman" w:eastAsia="Times New Roman" w:hAnsi="Times New Roman" w:cs="Times New Roman"/>
          <w:b/>
          <w:bCs/>
          <w:sz w:val="28"/>
          <w:szCs w:val="28"/>
        </w:rPr>
        <w:t>Недостатки:</w:t>
      </w:r>
    </w:p>
    <w:p w:rsidR="00373C6E" w:rsidRPr="0095080E" w:rsidRDefault="001B78A6" w:rsidP="001B78A6">
      <w:pPr>
        <w:numPr>
          <w:ilvl w:val="0"/>
          <w:numId w:val="3"/>
        </w:numPr>
        <w:spacing w:before="100" w:beforeAutospacing="1" w:after="100" w:afterAutospacing="1" w:line="288" w:lineRule="atLeast"/>
        <w:rPr>
          <w:rFonts w:ascii="Times New Roman" w:eastAsia="Times New Roman" w:hAnsi="Times New Roman" w:cs="Times New Roman"/>
          <w:sz w:val="28"/>
          <w:szCs w:val="28"/>
        </w:rPr>
      </w:pPr>
      <w:r w:rsidRPr="0095080E">
        <w:rPr>
          <w:rFonts w:ascii="Times New Roman" w:eastAsia="Times New Roman" w:hAnsi="Times New Roman" w:cs="Times New Roman"/>
          <w:sz w:val="28"/>
          <w:szCs w:val="28"/>
        </w:rPr>
        <w:t>Разработка качественного тестово</w:t>
      </w:r>
      <w:r w:rsidR="00373C6E" w:rsidRPr="0095080E">
        <w:rPr>
          <w:rFonts w:ascii="Times New Roman" w:eastAsia="Times New Roman" w:hAnsi="Times New Roman" w:cs="Times New Roman"/>
          <w:sz w:val="28"/>
          <w:szCs w:val="28"/>
        </w:rPr>
        <w:t xml:space="preserve">го инструментария — длительный и </w:t>
      </w:r>
      <w:r w:rsidRPr="0095080E">
        <w:rPr>
          <w:rFonts w:ascii="Times New Roman" w:eastAsia="Times New Roman" w:hAnsi="Times New Roman" w:cs="Times New Roman"/>
          <w:sz w:val="28"/>
          <w:szCs w:val="28"/>
        </w:rPr>
        <w:t xml:space="preserve">трудоемкий процесс. </w:t>
      </w:r>
    </w:p>
    <w:p w:rsidR="001B78A6" w:rsidRPr="0095080E" w:rsidRDefault="001B78A6" w:rsidP="001B78A6">
      <w:pPr>
        <w:numPr>
          <w:ilvl w:val="0"/>
          <w:numId w:val="3"/>
        </w:numPr>
        <w:spacing w:before="100" w:beforeAutospacing="1" w:after="100" w:afterAutospacing="1" w:line="288" w:lineRule="atLeast"/>
        <w:rPr>
          <w:rFonts w:ascii="Times New Roman" w:eastAsia="Times New Roman" w:hAnsi="Times New Roman" w:cs="Times New Roman"/>
          <w:sz w:val="28"/>
          <w:szCs w:val="28"/>
        </w:rPr>
      </w:pPr>
      <w:r w:rsidRPr="0095080E">
        <w:rPr>
          <w:rFonts w:ascii="Times New Roman" w:eastAsia="Times New Roman" w:hAnsi="Times New Roman" w:cs="Times New Roman"/>
          <w:sz w:val="28"/>
          <w:szCs w:val="28"/>
        </w:rPr>
        <w:t>Данные, получаемые преподавателем в результате тестирования, хотя и включают в себя информацию о пробелах в знаниях по конкретным разделам, но не позволяют судить о причинах этих пробелов.</w:t>
      </w:r>
    </w:p>
    <w:p w:rsidR="001B78A6" w:rsidRPr="0095080E" w:rsidRDefault="001B78A6" w:rsidP="001B78A6">
      <w:pPr>
        <w:numPr>
          <w:ilvl w:val="0"/>
          <w:numId w:val="3"/>
        </w:numPr>
        <w:spacing w:before="100" w:beforeAutospacing="1" w:after="100" w:afterAutospacing="1" w:line="288" w:lineRule="atLeast"/>
        <w:rPr>
          <w:rFonts w:ascii="Times New Roman" w:eastAsia="Times New Roman" w:hAnsi="Times New Roman" w:cs="Times New Roman"/>
          <w:sz w:val="28"/>
          <w:szCs w:val="28"/>
        </w:rPr>
      </w:pPr>
      <w:r w:rsidRPr="0095080E">
        <w:rPr>
          <w:rFonts w:ascii="Times New Roman" w:eastAsia="Times New Roman" w:hAnsi="Times New Roman" w:cs="Times New Roman"/>
          <w:sz w:val="28"/>
          <w:szCs w:val="28"/>
        </w:rPr>
        <w:t>Тест не позволяет проверять и оценивать высокие, продуктивные уровни знаний, связанные с творчеством, то есть вероятностные, абстрактные и методологические знания.</w:t>
      </w:r>
    </w:p>
    <w:p w:rsidR="001B78A6" w:rsidRPr="0095080E" w:rsidRDefault="001B78A6" w:rsidP="001B78A6">
      <w:pPr>
        <w:numPr>
          <w:ilvl w:val="0"/>
          <w:numId w:val="3"/>
        </w:numPr>
        <w:spacing w:before="100" w:beforeAutospacing="1" w:after="100" w:afterAutospacing="1" w:line="288" w:lineRule="atLeast"/>
        <w:rPr>
          <w:rFonts w:ascii="Times New Roman" w:eastAsia="Times New Roman" w:hAnsi="Times New Roman" w:cs="Times New Roman"/>
          <w:sz w:val="28"/>
          <w:szCs w:val="28"/>
        </w:rPr>
      </w:pPr>
      <w:r w:rsidRPr="0095080E">
        <w:rPr>
          <w:rFonts w:ascii="Times New Roman" w:eastAsia="Times New Roman" w:hAnsi="Times New Roman" w:cs="Times New Roman"/>
          <w:sz w:val="28"/>
          <w:szCs w:val="28"/>
        </w:rPr>
        <w:t>Широта охвата тем в тестировании имеет и обратную сторону. Учащийся при тестировании, в отличие от устного или письменного экзамена, не имеет достаточно времени для сколько-нибудь глубокого анализа темы.</w:t>
      </w:r>
    </w:p>
    <w:p w:rsidR="001B78A6" w:rsidRPr="0095080E" w:rsidRDefault="001B78A6" w:rsidP="001B78A6">
      <w:pPr>
        <w:numPr>
          <w:ilvl w:val="0"/>
          <w:numId w:val="3"/>
        </w:numPr>
        <w:spacing w:before="100" w:beforeAutospacing="1" w:after="100" w:afterAutospacing="1" w:line="288" w:lineRule="atLeast"/>
        <w:rPr>
          <w:rFonts w:ascii="Times New Roman" w:eastAsia="Times New Roman" w:hAnsi="Times New Roman" w:cs="Times New Roman"/>
          <w:sz w:val="28"/>
          <w:szCs w:val="28"/>
        </w:rPr>
      </w:pPr>
      <w:r w:rsidRPr="0095080E">
        <w:rPr>
          <w:rFonts w:ascii="Times New Roman" w:eastAsia="Times New Roman" w:hAnsi="Times New Roman" w:cs="Times New Roman"/>
          <w:sz w:val="28"/>
          <w:szCs w:val="28"/>
        </w:rPr>
        <w:t>Обеспечение объективности и справедливости теста требует принятия специальных мер по обеспечению конфиденциальности тестовых заданий. При повторном применении теста желательно внесение в задания изменений.</w:t>
      </w:r>
    </w:p>
    <w:p w:rsidR="00373C6E" w:rsidRPr="0095080E" w:rsidRDefault="001B78A6" w:rsidP="00373C6E">
      <w:pPr>
        <w:numPr>
          <w:ilvl w:val="0"/>
          <w:numId w:val="3"/>
        </w:numPr>
        <w:spacing w:before="100" w:beforeAutospacing="1" w:after="100" w:afterAutospacing="1" w:line="288" w:lineRule="atLeast"/>
        <w:rPr>
          <w:rFonts w:ascii="Times New Roman" w:hAnsi="Times New Roman" w:cs="Times New Roman"/>
          <w:sz w:val="28"/>
          <w:szCs w:val="28"/>
        </w:rPr>
      </w:pPr>
      <w:r w:rsidRPr="0095080E">
        <w:rPr>
          <w:rFonts w:ascii="Times New Roman" w:eastAsia="Times New Roman" w:hAnsi="Times New Roman" w:cs="Times New Roman"/>
          <w:sz w:val="28"/>
          <w:szCs w:val="28"/>
        </w:rPr>
        <w:t>В тестировании присутствует элемент случайности. Например, учащийся, не ответивший на простой вопрос, может дать правильный ответ на более сложный. Причиной этого может быть, как случайная ошибка в первом вопросе, так и угадывание ответа во втором.</w:t>
      </w:r>
    </w:p>
    <w:p w:rsidR="001B78A6" w:rsidRPr="0095080E" w:rsidRDefault="001B78A6" w:rsidP="00373C6E">
      <w:pPr>
        <w:spacing w:before="100" w:beforeAutospacing="1" w:after="100" w:afterAutospacing="1" w:line="288" w:lineRule="atLeast"/>
        <w:ind w:left="720"/>
        <w:rPr>
          <w:rFonts w:ascii="Times New Roman" w:eastAsia="Times New Roman" w:hAnsi="Times New Roman" w:cs="Times New Roman"/>
          <w:b/>
          <w:sz w:val="28"/>
          <w:szCs w:val="28"/>
        </w:rPr>
      </w:pPr>
      <w:r w:rsidRPr="0095080E">
        <w:rPr>
          <w:rFonts w:ascii="Times New Roman" w:hAnsi="Times New Roman" w:cs="Times New Roman"/>
          <w:sz w:val="28"/>
          <w:szCs w:val="28"/>
        </w:rPr>
        <w:t> </w:t>
      </w:r>
      <w:r w:rsidRPr="0095080E">
        <w:rPr>
          <w:rFonts w:ascii="Times New Roman" w:eastAsia="Times New Roman" w:hAnsi="Times New Roman" w:cs="Times New Roman"/>
          <w:b/>
          <w:sz w:val="28"/>
          <w:szCs w:val="28"/>
        </w:rPr>
        <w:t>Виды и формы тестов</w:t>
      </w:r>
    </w:p>
    <w:p w:rsidR="001B78A6" w:rsidRPr="0095080E" w:rsidRDefault="001B78A6" w:rsidP="001B78A6">
      <w:pPr>
        <w:pStyle w:val="a3"/>
        <w:jc w:val="center"/>
        <w:rPr>
          <w:rFonts w:ascii="Times New Roman" w:hAnsi="Times New Roman"/>
          <w:sz w:val="28"/>
          <w:szCs w:val="28"/>
        </w:rPr>
      </w:pPr>
      <w:r w:rsidRPr="0095080E">
        <w:rPr>
          <w:rFonts w:ascii="Times New Roman" w:hAnsi="Times New Roman"/>
          <w:b/>
          <w:bCs/>
          <w:sz w:val="28"/>
          <w:szCs w:val="28"/>
        </w:rPr>
        <w:t>Основные виды педагогических тестов</w:t>
      </w:r>
    </w:p>
    <w:p w:rsidR="001B78A6" w:rsidRPr="0095080E" w:rsidRDefault="001B78A6" w:rsidP="001B78A6">
      <w:pPr>
        <w:pStyle w:val="a3"/>
        <w:rPr>
          <w:rFonts w:ascii="Times New Roman" w:hAnsi="Times New Roman"/>
          <w:sz w:val="28"/>
          <w:szCs w:val="28"/>
        </w:rPr>
      </w:pPr>
      <w:r w:rsidRPr="0095080E">
        <w:rPr>
          <w:rFonts w:ascii="Times New Roman" w:hAnsi="Times New Roman"/>
          <w:b/>
          <w:bCs/>
          <w:sz w:val="28"/>
          <w:szCs w:val="28"/>
        </w:rPr>
        <w:t>Существуют два основных вида тестов: традиционные и нетрадиционные.</w:t>
      </w:r>
    </w:p>
    <w:p w:rsidR="001B78A6" w:rsidRPr="0095080E" w:rsidRDefault="001B78A6" w:rsidP="001B78A6">
      <w:pPr>
        <w:pStyle w:val="a3"/>
        <w:rPr>
          <w:rFonts w:ascii="Times New Roman" w:hAnsi="Times New Roman"/>
          <w:sz w:val="28"/>
          <w:szCs w:val="28"/>
        </w:rPr>
      </w:pPr>
      <w:r w:rsidRPr="0095080E">
        <w:rPr>
          <w:rFonts w:ascii="Times New Roman" w:hAnsi="Times New Roman"/>
          <w:b/>
          <w:bCs/>
          <w:sz w:val="28"/>
          <w:szCs w:val="28"/>
        </w:rPr>
        <w:t>Традиционный тест</w:t>
      </w:r>
      <w:r w:rsidRPr="0095080E">
        <w:rPr>
          <w:rStyle w:val="apple-converted-space"/>
          <w:rFonts w:ascii="Times New Roman" w:hAnsi="Times New Roman"/>
          <w:sz w:val="28"/>
          <w:szCs w:val="28"/>
        </w:rPr>
        <w:t> </w:t>
      </w:r>
      <w:r w:rsidRPr="0095080E">
        <w:rPr>
          <w:rFonts w:ascii="Times New Roman" w:hAnsi="Times New Roman"/>
          <w:sz w:val="28"/>
          <w:szCs w:val="28"/>
        </w:rPr>
        <w:t>представляет собой единство, по меньшей мере, трех систем:</w:t>
      </w:r>
    </w:p>
    <w:p w:rsidR="001B78A6" w:rsidRPr="0095080E" w:rsidRDefault="001B78A6" w:rsidP="001B78A6">
      <w:pPr>
        <w:numPr>
          <w:ilvl w:val="0"/>
          <w:numId w:val="4"/>
        </w:numPr>
        <w:spacing w:before="100" w:beforeAutospacing="1" w:after="100" w:afterAutospacing="1"/>
        <w:rPr>
          <w:rFonts w:ascii="Times New Roman" w:eastAsia="Times New Roman" w:hAnsi="Times New Roman" w:cs="Times New Roman"/>
          <w:sz w:val="28"/>
          <w:szCs w:val="28"/>
        </w:rPr>
      </w:pPr>
      <w:r w:rsidRPr="0095080E">
        <w:rPr>
          <w:rFonts w:ascii="Times New Roman" w:eastAsia="Times New Roman" w:hAnsi="Times New Roman" w:cs="Times New Roman"/>
          <w:sz w:val="28"/>
          <w:szCs w:val="28"/>
        </w:rPr>
        <w:t>содержательной системы знаний, описываемой языком проверяемой учебной дисциплины;</w:t>
      </w:r>
    </w:p>
    <w:p w:rsidR="001B78A6" w:rsidRPr="0095080E" w:rsidRDefault="001B78A6" w:rsidP="001B78A6">
      <w:pPr>
        <w:numPr>
          <w:ilvl w:val="0"/>
          <w:numId w:val="4"/>
        </w:numPr>
        <w:spacing w:before="100" w:beforeAutospacing="1" w:after="100" w:afterAutospacing="1"/>
        <w:rPr>
          <w:rFonts w:ascii="Times New Roman" w:eastAsia="Times New Roman" w:hAnsi="Times New Roman" w:cs="Times New Roman"/>
          <w:sz w:val="28"/>
          <w:szCs w:val="28"/>
        </w:rPr>
      </w:pPr>
      <w:r w:rsidRPr="0095080E">
        <w:rPr>
          <w:rFonts w:ascii="Times New Roman" w:eastAsia="Times New Roman" w:hAnsi="Times New Roman" w:cs="Times New Roman"/>
          <w:sz w:val="28"/>
          <w:szCs w:val="28"/>
        </w:rPr>
        <w:t>формальной системы заданий возрастающей трудности;</w:t>
      </w:r>
    </w:p>
    <w:p w:rsidR="001B78A6" w:rsidRPr="0095080E" w:rsidRDefault="001B78A6" w:rsidP="001B78A6">
      <w:pPr>
        <w:numPr>
          <w:ilvl w:val="0"/>
          <w:numId w:val="4"/>
        </w:numPr>
        <w:spacing w:before="100" w:beforeAutospacing="1" w:after="100" w:afterAutospacing="1"/>
        <w:rPr>
          <w:rFonts w:ascii="Times New Roman" w:eastAsia="Times New Roman" w:hAnsi="Times New Roman" w:cs="Times New Roman"/>
          <w:sz w:val="28"/>
          <w:szCs w:val="28"/>
        </w:rPr>
      </w:pPr>
      <w:r w:rsidRPr="0095080E">
        <w:rPr>
          <w:rFonts w:ascii="Times New Roman" w:eastAsia="Times New Roman" w:hAnsi="Times New Roman" w:cs="Times New Roman"/>
          <w:sz w:val="28"/>
          <w:szCs w:val="28"/>
        </w:rPr>
        <w:t>статистических характеристик заданий и результатов испытуемых.</w:t>
      </w:r>
    </w:p>
    <w:p w:rsidR="001B78A6" w:rsidRPr="0095080E" w:rsidRDefault="001B78A6" w:rsidP="001B78A6">
      <w:pPr>
        <w:pStyle w:val="a3"/>
        <w:rPr>
          <w:rFonts w:ascii="Times New Roman" w:hAnsi="Times New Roman"/>
          <w:sz w:val="28"/>
          <w:szCs w:val="28"/>
        </w:rPr>
      </w:pPr>
      <w:r w:rsidRPr="0095080E">
        <w:rPr>
          <w:rFonts w:ascii="Times New Roman" w:hAnsi="Times New Roman"/>
          <w:sz w:val="28"/>
          <w:szCs w:val="28"/>
        </w:rPr>
        <w:t>Традиционный педагогический тест нужно рассматривать в двух существенных смыслах: - как метод педагогического измерения и как результат применения теста. Таким образом, тест надо понимать одновременно и как метод, и как результат педагогического измерения. Одно дополняет другое. Тест, как метод, не мыслится без результатов, подтверждающих качество его самого и качество оценок измерения испытуемых различного уровня подготовленности.</w:t>
      </w:r>
    </w:p>
    <w:p w:rsidR="001B78A6" w:rsidRPr="0095080E" w:rsidRDefault="001B78A6" w:rsidP="001B78A6">
      <w:pPr>
        <w:pStyle w:val="a3"/>
        <w:rPr>
          <w:rFonts w:ascii="Times New Roman" w:hAnsi="Times New Roman"/>
          <w:sz w:val="28"/>
          <w:szCs w:val="28"/>
        </w:rPr>
      </w:pPr>
      <w:r w:rsidRPr="0095080E">
        <w:rPr>
          <w:rFonts w:ascii="Times New Roman" w:hAnsi="Times New Roman"/>
          <w:b/>
          <w:bCs/>
          <w:sz w:val="28"/>
          <w:szCs w:val="28"/>
        </w:rPr>
        <w:t>К традиционным тестам относятся тесты гомогенные и гетерогенные.</w:t>
      </w:r>
      <w:r w:rsidRPr="0095080E">
        <w:rPr>
          <w:rStyle w:val="apple-converted-space"/>
          <w:rFonts w:ascii="Times New Roman" w:hAnsi="Times New Roman"/>
          <w:sz w:val="28"/>
          <w:szCs w:val="28"/>
        </w:rPr>
        <w:t> </w:t>
      </w:r>
      <w:r w:rsidRPr="0095080E">
        <w:rPr>
          <w:rFonts w:ascii="Times New Roman" w:hAnsi="Times New Roman"/>
          <w:b/>
          <w:bCs/>
          <w:sz w:val="28"/>
          <w:szCs w:val="28"/>
        </w:rPr>
        <w:t>Гомогенный тест</w:t>
      </w:r>
      <w:r w:rsidRPr="0095080E">
        <w:rPr>
          <w:rStyle w:val="apple-converted-space"/>
          <w:rFonts w:ascii="Times New Roman" w:hAnsi="Times New Roman"/>
          <w:sz w:val="28"/>
          <w:szCs w:val="28"/>
        </w:rPr>
        <w:t> </w:t>
      </w:r>
      <w:r w:rsidRPr="0095080E">
        <w:rPr>
          <w:rFonts w:ascii="Times New Roman" w:hAnsi="Times New Roman"/>
          <w:sz w:val="28"/>
          <w:szCs w:val="28"/>
        </w:rPr>
        <w:t xml:space="preserve">представляет собой систему заданий возрастающей </w:t>
      </w:r>
      <w:r w:rsidRPr="0095080E">
        <w:rPr>
          <w:rFonts w:ascii="Times New Roman" w:hAnsi="Times New Roman"/>
          <w:sz w:val="28"/>
          <w:szCs w:val="28"/>
        </w:rPr>
        <w:lastRenderedPageBreak/>
        <w:t xml:space="preserve">трудности, специфической формы и определенного содержания - система, создаваемая с целью объективного, качественного, и эффективного метода оценки структуры и измерения уровня подготовленности </w:t>
      </w:r>
      <w:r w:rsidR="00A20D32" w:rsidRPr="0095080E">
        <w:rPr>
          <w:rFonts w:ascii="Times New Roman" w:hAnsi="Times New Roman"/>
          <w:sz w:val="28"/>
          <w:szCs w:val="28"/>
        </w:rPr>
        <w:t xml:space="preserve">обучающихся </w:t>
      </w:r>
      <w:r w:rsidRPr="0095080E">
        <w:rPr>
          <w:rFonts w:ascii="Times New Roman" w:hAnsi="Times New Roman"/>
          <w:sz w:val="28"/>
          <w:szCs w:val="28"/>
        </w:rPr>
        <w:t>по одной учебной дисциплине. </w:t>
      </w:r>
    </w:p>
    <w:p w:rsidR="001B78A6" w:rsidRPr="0095080E" w:rsidRDefault="001B78A6" w:rsidP="001B78A6">
      <w:pPr>
        <w:pStyle w:val="a3"/>
        <w:rPr>
          <w:rFonts w:ascii="Times New Roman" w:hAnsi="Times New Roman"/>
          <w:sz w:val="28"/>
          <w:szCs w:val="28"/>
        </w:rPr>
      </w:pPr>
      <w:r w:rsidRPr="0095080E">
        <w:rPr>
          <w:rFonts w:ascii="Times New Roman" w:hAnsi="Times New Roman"/>
          <w:sz w:val="28"/>
          <w:szCs w:val="28"/>
        </w:rPr>
        <w:t>Гомогенные тесты распространены больше других. В педагогике они создаются для контроля знаний по одной учебной дисциплине или по одному разделу объемной учебной дисциплины. Каждый тест измеряет что-то заранее определенное.</w:t>
      </w:r>
    </w:p>
    <w:p w:rsidR="001B78A6" w:rsidRPr="0095080E" w:rsidRDefault="001B78A6" w:rsidP="001B78A6">
      <w:pPr>
        <w:pStyle w:val="a3"/>
        <w:rPr>
          <w:rFonts w:ascii="Times New Roman" w:hAnsi="Times New Roman"/>
          <w:sz w:val="28"/>
          <w:szCs w:val="28"/>
        </w:rPr>
      </w:pPr>
      <w:r w:rsidRPr="0095080E">
        <w:rPr>
          <w:rFonts w:ascii="Times New Roman" w:hAnsi="Times New Roman"/>
          <w:b/>
          <w:bCs/>
          <w:sz w:val="28"/>
          <w:szCs w:val="28"/>
        </w:rPr>
        <w:t>Гетерогенный тест</w:t>
      </w:r>
      <w:r w:rsidRPr="0095080E">
        <w:rPr>
          <w:rStyle w:val="apple-converted-space"/>
          <w:rFonts w:ascii="Times New Roman" w:hAnsi="Times New Roman"/>
          <w:sz w:val="28"/>
          <w:szCs w:val="28"/>
        </w:rPr>
        <w:t> </w:t>
      </w:r>
      <w:r w:rsidRPr="0095080E">
        <w:rPr>
          <w:rFonts w:ascii="Times New Roman" w:hAnsi="Times New Roman"/>
          <w:sz w:val="28"/>
          <w:szCs w:val="28"/>
        </w:rPr>
        <w:t xml:space="preserve">представляет собой систему заданий возрастающей трудности, специфической формы и определенного содержания - система, создаваемая с целью объективного, качественного, и эффективного метода оценки структуры и измерения уровня подготовленности </w:t>
      </w:r>
      <w:r w:rsidR="00A20D32" w:rsidRPr="0095080E">
        <w:rPr>
          <w:rFonts w:ascii="Times New Roman" w:hAnsi="Times New Roman"/>
          <w:sz w:val="28"/>
          <w:szCs w:val="28"/>
        </w:rPr>
        <w:t xml:space="preserve">обучающихся </w:t>
      </w:r>
      <w:r w:rsidRPr="0095080E">
        <w:rPr>
          <w:rFonts w:ascii="Times New Roman" w:hAnsi="Times New Roman"/>
          <w:sz w:val="28"/>
          <w:szCs w:val="28"/>
        </w:rPr>
        <w:t>по нескольким учебным дисциплинам. Нередко в такие тесты включаются и психологические задания для оценки уровня интеллектуального развития.</w:t>
      </w:r>
    </w:p>
    <w:p w:rsidR="001B78A6" w:rsidRPr="0095080E" w:rsidRDefault="001B78A6" w:rsidP="001B78A6">
      <w:pPr>
        <w:pStyle w:val="a3"/>
        <w:rPr>
          <w:rFonts w:ascii="Times New Roman" w:hAnsi="Times New Roman"/>
          <w:sz w:val="28"/>
          <w:szCs w:val="28"/>
        </w:rPr>
      </w:pPr>
      <w:r w:rsidRPr="0095080E">
        <w:rPr>
          <w:rFonts w:ascii="Times New Roman" w:hAnsi="Times New Roman"/>
          <w:sz w:val="28"/>
          <w:szCs w:val="28"/>
        </w:rPr>
        <w:t>Поскольку каждый гетерогенный тест состоит из гомогенных тестов, интерпретация результатов тестирования ведется по ответам на задания каждого теста (здесь они называются шкалами) и кроме того, посредством различных методов агрегирования баллов делаются попытки дать общую оценку подготовленности испытуемого.</w:t>
      </w:r>
    </w:p>
    <w:p w:rsidR="001B78A6" w:rsidRPr="0095080E" w:rsidRDefault="001B78A6" w:rsidP="001B78A6">
      <w:pPr>
        <w:pStyle w:val="a3"/>
        <w:rPr>
          <w:rFonts w:ascii="Times New Roman" w:hAnsi="Times New Roman"/>
          <w:sz w:val="28"/>
          <w:szCs w:val="28"/>
        </w:rPr>
      </w:pPr>
      <w:r w:rsidRPr="0095080E">
        <w:rPr>
          <w:rFonts w:ascii="Times New Roman" w:hAnsi="Times New Roman"/>
          <w:sz w:val="28"/>
          <w:szCs w:val="28"/>
        </w:rPr>
        <w:t>Важно, что традиционный тест представляет собой метод диагностики испытуемых, в котором они отвечают на одни задания, в одинаковое время, в одинаковых условиях и с одинаковой оценкой. При такой ориентации задачи определения точного объема и структуры освоенного учебного материала отступают, по необходимости, на задний план. В тест отбирается такое минимально достаточное количество заданий, которое позволяет сравнительно точно определить, образно говоря, не "кто что знает", а "кто знает больше". </w:t>
      </w:r>
    </w:p>
    <w:p w:rsidR="001B78A6" w:rsidRPr="0095080E" w:rsidRDefault="001B78A6" w:rsidP="001B78A6">
      <w:pPr>
        <w:pStyle w:val="a3"/>
        <w:rPr>
          <w:rFonts w:ascii="Times New Roman" w:hAnsi="Times New Roman"/>
          <w:sz w:val="28"/>
          <w:szCs w:val="28"/>
        </w:rPr>
      </w:pPr>
      <w:r w:rsidRPr="0095080E">
        <w:rPr>
          <w:rFonts w:ascii="Times New Roman" w:hAnsi="Times New Roman"/>
          <w:b/>
          <w:bCs/>
          <w:sz w:val="28"/>
          <w:szCs w:val="28"/>
        </w:rPr>
        <w:t>К нетрадиционным тестам относятся:</w:t>
      </w:r>
    </w:p>
    <w:p w:rsidR="001B78A6" w:rsidRPr="0095080E" w:rsidRDefault="001B78A6" w:rsidP="001B78A6">
      <w:pPr>
        <w:pStyle w:val="a3"/>
        <w:rPr>
          <w:rFonts w:ascii="Times New Roman" w:hAnsi="Times New Roman"/>
          <w:sz w:val="28"/>
          <w:szCs w:val="28"/>
        </w:rPr>
      </w:pPr>
      <w:r w:rsidRPr="0095080E">
        <w:rPr>
          <w:rFonts w:ascii="Times New Roman" w:hAnsi="Times New Roman"/>
          <w:b/>
          <w:bCs/>
          <w:sz w:val="28"/>
          <w:szCs w:val="28"/>
        </w:rPr>
        <w:t>Интегративные тесты.</w:t>
      </w:r>
      <w:r w:rsidRPr="0095080E">
        <w:rPr>
          <w:rStyle w:val="apple-converted-space"/>
          <w:rFonts w:ascii="Times New Roman" w:hAnsi="Times New Roman"/>
          <w:sz w:val="28"/>
          <w:szCs w:val="28"/>
        </w:rPr>
        <w:t> </w:t>
      </w:r>
      <w:r w:rsidRPr="0095080E">
        <w:rPr>
          <w:rFonts w:ascii="Times New Roman" w:hAnsi="Times New Roman"/>
          <w:sz w:val="28"/>
          <w:szCs w:val="28"/>
        </w:rPr>
        <w:t xml:space="preserve">Интегративным можно назвать тест, состоящий из системы заданий, отвечающих требованиям интегративного содержания, тестовой формы, возрастающей трудности заданий, нацеленных на обобщенную итоговую диагностику подготовленности выпускника образовательного учреждения. Диагностика проводится посредством предъявления таких заданий, правильные ответы на которые требуют интегрированных (обобщенных, явно взаимосвязанных) знаний двух и большего числа учебных дисциплин. Создание таких тестов дается только тем преподавателям, которые владеют знаниями ряда учебных дисциплин, понимают важную роль </w:t>
      </w:r>
      <w:proofErr w:type="spellStart"/>
      <w:r w:rsidRPr="0095080E">
        <w:rPr>
          <w:rFonts w:ascii="Times New Roman" w:hAnsi="Times New Roman"/>
          <w:sz w:val="28"/>
          <w:szCs w:val="28"/>
        </w:rPr>
        <w:t>межпредметных</w:t>
      </w:r>
      <w:proofErr w:type="spellEnd"/>
      <w:r w:rsidRPr="0095080E">
        <w:rPr>
          <w:rFonts w:ascii="Times New Roman" w:hAnsi="Times New Roman"/>
          <w:sz w:val="28"/>
          <w:szCs w:val="28"/>
        </w:rPr>
        <w:t xml:space="preserve"> связей в обучении, способны создавать задания, правильные ответы на которые требуют от учащихся знаний различных дисциплин и умений применять такие знания.</w:t>
      </w:r>
    </w:p>
    <w:p w:rsidR="001B78A6" w:rsidRPr="0095080E" w:rsidRDefault="001B78A6" w:rsidP="001B78A6">
      <w:pPr>
        <w:pStyle w:val="a3"/>
        <w:rPr>
          <w:rFonts w:ascii="Times New Roman" w:hAnsi="Times New Roman"/>
          <w:sz w:val="28"/>
          <w:szCs w:val="28"/>
        </w:rPr>
      </w:pPr>
      <w:r w:rsidRPr="0095080E">
        <w:rPr>
          <w:rFonts w:ascii="Times New Roman" w:hAnsi="Times New Roman"/>
          <w:sz w:val="28"/>
          <w:szCs w:val="28"/>
        </w:rPr>
        <w:t xml:space="preserve">Преимущество интегративных тестов перед гетерогенными заключается в большей содержательной информативности каждого задания и в меньшем числе самих заданий. Потребность создания интегративных тестов возрастает по мере повышения уровня образования и числа изучаемых учебных дисциплин. </w:t>
      </w:r>
    </w:p>
    <w:p w:rsidR="001B78A6" w:rsidRPr="0095080E" w:rsidRDefault="001B78A6" w:rsidP="001B78A6">
      <w:pPr>
        <w:pStyle w:val="a3"/>
        <w:rPr>
          <w:rFonts w:ascii="Times New Roman" w:hAnsi="Times New Roman"/>
          <w:sz w:val="28"/>
          <w:szCs w:val="28"/>
        </w:rPr>
      </w:pPr>
      <w:r w:rsidRPr="0095080E">
        <w:rPr>
          <w:rFonts w:ascii="Times New Roman" w:hAnsi="Times New Roman"/>
          <w:sz w:val="28"/>
          <w:szCs w:val="28"/>
        </w:rPr>
        <w:lastRenderedPageBreak/>
        <w:t>Методика создания интегративных тестов сходна с методикой создания традиционных тестов, за исключением работы по определению содержания заданий. Для отбора содержания интегративных тестов использование экспертных методов является обязательным. Это связано с тем, что только эксперты могут определить адекватность содержания заданий целям теста. Но, прежде всего, самим экспертам важно будет определиться с целями образования и изучения тех или иных образовательных программ, а затем и договориться между собой по принципиальным вопросам, оставив для экспертизы лишь вариации в понимании степени значимости отдельных элементов в общей структуре подготовленности.</w:t>
      </w:r>
    </w:p>
    <w:p w:rsidR="001B78A6" w:rsidRPr="0095080E" w:rsidRDefault="001B78A6" w:rsidP="001B78A6">
      <w:pPr>
        <w:pStyle w:val="a3"/>
        <w:rPr>
          <w:rFonts w:ascii="Times New Roman" w:hAnsi="Times New Roman"/>
          <w:sz w:val="28"/>
          <w:szCs w:val="28"/>
        </w:rPr>
      </w:pPr>
      <w:r w:rsidRPr="0095080E">
        <w:rPr>
          <w:rFonts w:ascii="Times New Roman" w:hAnsi="Times New Roman"/>
          <w:b/>
          <w:bCs/>
          <w:sz w:val="28"/>
          <w:szCs w:val="28"/>
        </w:rPr>
        <w:t>Адаптивные тесты.</w:t>
      </w:r>
      <w:r w:rsidRPr="0095080E">
        <w:rPr>
          <w:rStyle w:val="apple-converted-space"/>
          <w:rFonts w:ascii="Times New Roman" w:hAnsi="Times New Roman"/>
          <w:sz w:val="28"/>
          <w:szCs w:val="28"/>
        </w:rPr>
        <w:t> </w:t>
      </w:r>
      <w:r w:rsidRPr="0095080E">
        <w:rPr>
          <w:rFonts w:ascii="Times New Roman" w:hAnsi="Times New Roman"/>
          <w:sz w:val="28"/>
          <w:szCs w:val="28"/>
        </w:rPr>
        <w:t xml:space="preserve">Целесообразность адаптивного контроля вытекает из необходимости рационализации традиционного тестирования. Каждый учитель понимает, что хорошо подготовленному ученику нет необходимости давать легкие и очень легкие задания. Потому что слишком высока вероятность правильного решения. К тому же, легкие материалы не обладают заметным развивающим потенциалом. Симметрично, из-за высокой вероятности неправильного решения нет смысла давать трудные задания слабому ученику. </w:t>
      </w:r>
      <w:r w:rsidR="005370E5" w:rsidRPr="0095080E">
        <w:rPr>
          <w:rFonts w:ascii="Times New Roman" w:hAnsi="Times New Roman"/>
          <w:sz w:val="28"/>
          <w:szCs w:val="28"/>
        </w:rPr>
        <w:t>М</w:t>
      </w:r>
      <w:r w:rsidRPr="0095080E">
        <w:rPr>
          <w:rFonts w:ascii="Times New Roman" w:hAnsi="Times New Roman"/>
          <w:sz w:val="28"/>
          <w:szCs w:val="28"/>
        </w:rPr>
        <w:t>етодики а</w:t>
      </w:r>
      <w:r w:rsidR="005370E5" w:rsidRPr="0095080E">
        <w:rPr>
          <w:rFonts w:ascii="Times New Roman" w:hAnsi="Times New Roman"/>
          <w:sz w:val="28"/>
          <w:szCs w:val="28"/>
        </w:rPr>
        <w:t>даптивного контроля знаний используют</w:t>
      </w:r>
      <w:r w:rsidRPr="0095080E">
        <w:rPr>
          <w:rFonts w:ascii="Times New Roman" w:hAnsi="Times New Roman"/>
          <w:sz w:val="28"/>
          <w:szCs w:val="28"/>
        </w:rPr>
        <w:t xml:space="preserve"> способы регулирования трудности и числа предъявляемых заданий, в зависимости от ответа учеников</w:t>
      </w:r>
      <w:r w:rsidR="005370E5" w:rsidRPr="0095080E">
        <w:rPr>
          <w:rFonts w:ascii="Times New Roman" w:hAnsi="Times New Roman"/>
          <w:sz w:val="28"/>
          <w:szCs w:val="28"/>
        </w:rPr>
        <w:t xml:space="preserve">. </w:t>
      </w:r>
      <w:r w:rsidRPr="0095080E">
        <w:rPr>
          <w:rFonts w:ascii="Times New Roman" w:hAnsi="Times New Roman"/>
          <w:sz w:val="28"/>
          <w:szCs w:val="28"/>
        </w:rPr>
        <w:t>При успешном ответе следующее задание компьютер подбирает более трудным, при неуспешном - легким. Использование заданий, соответствующих уровню подготовленности, существенно повышает точность измерений и минимизирует время индивидуального тестирования до, примерно, 5 - 10 минут Адаптивное тестирование позволяет обеспечить компьютерную выдачу заданий на оптимальном, примерно 50%-ом уровне вероятности правильного ответа, для каждого ученика.</w:t>
      </w:r>
    </w:p>
    <w:p w:rsidR="001B78A6" w:rsidRPr="0095080E" w:rsidRDefault="001B78A6" w:rsidP="001B78A6">
      <w:pPr>
        <w:pStyle w:val="a3"/>
        <w:rPr>
          <w:rFonts w:ascii="Times New Roman" w:hAnsi="Times New Roman"/>
          <w:sz w:val="28"/>
          <w:szCs w:val="28"/>
        </w:rPr>
      </w:pPr>
      <w:proofErr w:type="spellStart"/>
      <w:r w:rsidRPr="0095080E">
        <w:rPr>
          <w:rFonts w:ascii="Times New Roman" w:hAnsi="Times New Roman"/>
          <w:b/>
          <w:bCs/>
          <w:sz w:val="28"/>
          <w:szCs w:val="28"/>
        </w:rPr>
        <w:t>Критериально-ориентированные</w:t>
      </w:r>
      <w:proofErr w:type="spellEnd"/>
      <w:r w:rsidRPr="0095080E">
        <w:rPr>
          <w:rFonts w:ascii="Times New Roman" w:hAnsi="Times New Roman"/>
          <w:b/>
          <w:bCs/>
          <w:sz w:val="28"/>
          <w:szCs w:val="28"/>
        </w:rPr>
        <w:t xml:space="preserve"> тесты.</w:t>
      </w:r>
      <w:r w:rsidRPr="0095080E">
        <w:rPr>
          <w:rStyle w:val="apple-converted-space"/>
          <w:rFonts w:ascii="Times New Roman" w:hAnsi="Times New Roman"/>
          <w:sz w:val="28"/>
          <w:szCs w:val="28"/>
        </w:rPr>
        <w:t> </w:t>
      </w:r>
      <w:r w:rsidRPr="0095080E">
        <w:rPr>
          <w:rFonts w:ascii="Times New Roman" w:hAnsi="Times New Roman"/>
          <w:sz w:val="28"/>
          <w:szCs w:val="28"/>
        </w:rPr>
        <w:t xml:space="preserve">При </w:t>
      </w:r>
      <w:proofErr w:type="spellStart"/>
      <w:r w:rsidRPr="0095080E">
        <w:rPr>
          <w:rFonts w:ascii="Times New Roman" w:hAnsi="Times New Roman"/>
          <w:sz w:val="28"/>
          <w:szCs w:val="28"/>
        </w:rPr>
        <w:t>критериально-ориентированном</w:t>
      </w:r>
      <w:proofErr w:type="spellEnd"/>
      <w:r w:rsidRPr="0095080E">
        <w:rPr>
          <w:rFonts w:ascii="Times New Roman" w:hAnsi="Times New Roman"/>
          <w:sz w:val="28"/>
          <w:szCs w:val="28"/>
        </w:rPr>
        <w:t xml:space="preserve"> подходе создаются тесты для сопоставления учебных достижений каждого ученика с планируемым к усвоению объемом знаний, умений или навыков. В этом случае в качестве интерпретационной системы отсчета используется конкретная область содержания, а не та или иная выборка учеников. При этом упор делается на то, что может выполнить ученик и что он знает, а не на то, как он выглядит на фоне других.</w:t>
      </w:r>
    </w:p>
    <w:p w:rsidR="005370E5" w:rsidRPr="0095080E" w:rsidRDefault="001B78A6" w:rsidP="001B78A6">
      <w:pPr>
        <w:pStyle w:val="a3"/>
        <w:rPr>
          <w:rFonts w:ascii="Times New Roman" w:hAnsi="Times New Roman"/>
          <w:sz w:val="28"/>
          <w:szCs w:val="28"/>
        </w:rPr>
      </w:pPr>
      <w:r w:rsidRPr="0095080E">
        <w:rPr>
          <w:rFonts w:ascii="Times New Roman" w:hAnsi="Times New Roman"/>
          <w:sz w:val="28"/>
          <w:szCs w:val="28"/>
        </w:rPr>
        <w:t xml:space="preserve">В рамках </w:t>
      </w:r>
      <w:proofErr w:type="spellStart"/>
      <w:r w:rsidRPr="0095080E">
        <w:rPr>
          <w:rFonts w:ascii="Times New Roman" w:hAnsi="Times New Roman"/>
          <w:sz w:val="28"/>
          <w:szCs w:val="28"/>
        </w:rPr>
        <w:t>критериально-ориентированного</w:t>
      </w:r>
      <w:proofErr w:type="spellEnd"/>
      <w:r w:rsidRPr="0095080E">
        <w:rPr>
          <w:rFonts w:ascii="Times New Roman" w:hAnsi="Times New Roman"/>
          <w:sz w:val="28"/>
          <w:szCs w:val="28"/>
        </w:rPr>
        <w:t xml:space="preserve"> подхода в тесте стараются отразить все содержание контролируемого курса или, по крайней мере, то, что можно принять за этот полный объем. Процент правильного выполнения заданий рассматривают как уровень подготовки или как степень овладения общим объемом содержания курса. </w:t>
      </w:r>
    </w:p>
    <w:p w:rsidR="001B78A6" w:rsidRPr="0095080E" w:rsidRDefault="001B78A6" w:rsidP="001B78A6">
      <w:pPr>
        <w:pStyle w:val="a3"/>
        <w:rPr>
          <w:rFonts w:ascii="Times New Roman" w:hAnsi="Times New Roman"/>
          <w:sz w:val="28"/>
          <w:szCs w:val="28"/>
        </w:rPr>
      </w:pPr>
      <w:r w:rsidRPr="0095080E">
        <w:rPr>
          <w:rFonts w:ascii="Times New Roman" w:hAnsi="Times New Roman"/>
          <w:sz w:val="28"/>
          <w:szCs w:val="28"/>
        </w:rPr>
        <w:t xml:space="preserve">Необходимо отметить, что акцент на содержательном подходе в образовании может оказать благотворное влияние на педагогическое тестирование в целом. От такого подхода выигрывает, например, интерпретация тестовых баллов при текущем контроле. Ученик получает информацию не о том, как он выглядит на фоне других, а о том, что он может делать и что знает по сравнению с заданными требованиями к уровню подготовки по предмету. Разумеется, такая интерпретация не исключает сочетания с отнесением результатов к нормам, что, как правило, происходит при текущем контроле знаний учеников в повседневном учебном процессе. В этом случае тестирование интегрировано с обучением и помогает учащемуся выявить возможные </w:t>
      </w:r>
      <w:r w:rsidRPr="0095080E">
        <w:rPr>
          <w:rFonts w:ascii="Times New Roman" w:hAnsi="Times New Roman"/>
          <w:sz w:val="28"/>
          <w:szCs w:val="28"/>
        </w:rPr>
        <w:lastRenderedPageBreak/>
        <w:t>затруднения, а также своевременно исправить ошибки в усвоении содержания учебного материала.</w:t>
      </w:r>
    </w:p>
    <w:p w:rsidR="001B78A6" w:rsidRPr="0095080E" w:rsidRDefault="001B78A6" w:rsidP="001B78A6">
      <w:pPr>
        <w:pStyle w:val="a3"/>
        <w:jc w:val="center"/>
        <w:rPr>
          <w:rFonts w:ascii="Times New Roman" w:hAnsi="Times New Roman"/>
          <w:sz w:val="28"/>
          <w:szCs w:val="28"/>
        </w:rPr>
      </w:pPr>
      <w:r w:rsidRPr="0095080E">
        <w:rPr>
          <w:rFonts w:ascii="Times New Roman" w:hAnsi="Times New Roman"/>
          <w:b/>
          <w:bCs/>
          <w:sz w:val="28"/>
          <w:szCs w:val="28"/>
        </w:rPr>
        <w:t>Формы тестовых заданий</w:t>
      </w:r>
    </w:p>
    <w:p w:rsidR="001B78A6" w:rsidRPr="0095080E" w:rsidRDefault="001B78A6" w:rsidP="001B78A6">
      <w:pPr>
        <w:pStyle w:val="a3"/>
        <w:rPr>
          <w:rFonts w:ascii="Times New Roman" w:hAnsi="Times New Roman"/>
          <w:sz w:val="28"/>
          <w:szCs w:val="28"/>
        </w:rPr>
      </w:pPr>
      <w:r w:rsidRPr="0095080E">
        <w:rPr>
          <w:rFonts w:ascii="Times New Roman" w:hAnsi="Times New Roman"/>
          <w:sz w:val="28"/>
          <w:szCs w:val="28"/>
        </w:rPr>
        <w:t xml:space="preserve">В современной </w:t>
      </w:r>
      <w:proofErr w:type="spellStart"/>
      <w:r w:rsidRPr="0095080E">
        <w:rPr>
          <w:rFonts w:ascii="Times New Roman" w:hAnsi="Times New Roman"/>
          <w:sz w:val="28"/>
          <w:szCs w:val="28"/>
        </w:rPr>
        <w:t>тестологии</w:t>
      </w:r>
      <w:proofErr w:type="spellEnd"/>
      <w:r w:rsidRPr="0095080E">
        <w:rPr>
          <w:rFonts w:ascii="Times New Roman" w:hAnsi="Times New Roman"/>
          <w:sz w:val="28"/>
          <w:szCs w:val="28"/>
        </w:rPr>
        <w:t xml:space="preserve"> (Аванесов В.С., </w:t>
      </w:r>
      <w:proofErr w:type="spellStart"/>
      <w:r w:rsidRPr="0095080E">
        <w:rPr>
          <w:rFonts w:ascii="Times New Roman" w:hAnsi="Times New Roman"/>
          <w:sz w:val="28"/>
          <w:szCs w:val="28"/>
        </w:rPr>
        <w:t>Челышкова</w:t>
      </w:r>
      <w:proofErr w:type="spellEnd"/>
      <w:r w:rsidRPr="0095080E">
        <w:rPr>
          <w:rFonts w:ascii="Times New Roman" w:hAnsi="Times New Roman"/>
          <w:sz w:val="28"/>
          <w:szCs w:val="28"/>
        </w:rPr>
        <w:t xml:space="preserve"> М.Б., Майоров А.Н. и др.) различают 4 типа заданий в тестовой форме: задания на выбор одного или нескольких правильных ответов, задания в открытой форме или на дополнение, задания на установление правильной последовательности и задания на установление соответствий. Наиболее распространенной является первая форма.</w:t>
      </w:r>
    </w:p>
    <w:p w:rsidR="001B78A6" w:rsidRPr="0095080E" w:rsidRDefault="001B78A6" w:rsidP="001B78A6">
      <w:pPr>
        <w:pStyle w:val="a3"/>
        <w:rPr>
          <w:rFonts w:ascii="Times New Roman" w:hAnsi="Times New Roman"/>
          <w:sz w:val="28"/>
          <w:szCs w:val="28"/>
        </w:rPr>
      </w:pPr>
      <w:r w:rsidRPr="0095080E">
        <w:rPr>
          <w:rFonts w:ascii="Times New Roman" w:hAnsi="Times New Roman"/>
          <w:sz w:val="28"/>
          <w:szCs w:val="28"/>
        </w:rPr>
        <w:t>Рассмотрим подробно каждую форму заданий по классификации В.С. Аванесова.</w:t>
      </w:r>
    </w:p>
    <w:p w:rsidR="001B78A6" w:rsidRPr="0095080E" w:rsidRDefault="001B78A6" w:rsidP="001B78A6">
      <w:pPr>
        <w:pStyle w:val="a3"/>
        <w:rPr>
          <w:rFonts w:ascii="Times New Roman" w:hAnsi="Times New Roman"/>
          <w:sz w:val="28"/>
          <w:szCs w:val="28"/>
        </w:rPr>
      </w:pPr>
      <w:r w:rsidRPr="0095080E">
        <w:rPr>
          <w:rFonts w:ascii="Times New Roman" w:hAnsi="Times New Roman"/>
          <w:b/>
          <w:bCs/>
          <w:sz w:val="28"/>
          <w:szCs w:val="28"/>
        </w:rPr>
        <w:t>Задания на выбор одного или нескольких правильных ответов</w:t>
      </w:r>
      <w:r w:rsidRPr="0095080E">
        <w:rPr>
          <w:rStyle w:val="apple-converted-space"/>
          <w:rFonts w:ascii="Times New Roman" w:hAnsi="Times New Roman"/>
          <w:sz w:val="28"/>
          <w:szCs w:val="28"/>
        </w:rPr>
        <w:t> </w:t>
      </w:r>
      <w:r w:rsidRPr="0095080E">
        <w:rPr>
          <w:rFonts w:ascii="Times New Roman" w:hAnsi="Times New Roman"/>
          <w:sz w:val="28"/>
          <w:szCs w:val="28"/>
        </w:rPr>
        <w:t>для компьютерного контроля знаний подходят больше всего. Такие задания удобно разделить на следующие виды: задания с двумя, тремя, четырьмя пятью и большим числом ответов. Инструкцией для этой формы заданий служит предложение: «Обведите (отметьте, укажите) номер правильного ответа».</w:t>
      </w:r>
    </w:p>
    <w:p w:rsidR="001B78A6" w:rsidRPr="0095080E" w:rsidRDefault="001B78A6" w:rsidP="001B78A6">
      <w:pPr>
        <w:pStyle w:val="a3"/>
        <w:rPr>
          <w:rFonts w:ascii="Times New Roman" w:hAnsi="Times New Roman"/>
          <w:sz w:val="28"/>
          <w:szCs w:val="28"/>
        </w:rPr>
      </w:pPr>
      <w:r w:rsidRPr="0095080E">
        <w:rPr>
          <w:rFonts w:ascii="Times New Roman" w:hAnsi="Times New Roman"/>
          <w:sz w:val="28"/>
          <w:szCs w:val="28"/>
        </w:rPr>
        <w:t>Задание должно быть сформулировано кратко и четко, так, чтобы его смысл был понятен при первом прочтении. Содержание задания формулируется как можно яснее и как можно короче. Краткость обеспечивается тщательным подбором слов, символов, графиков, позволяющих минимумом средств добиваться максимума ясности смысла задания. Необходимо полностью исключить повторы слов, использование малопонятных, редко употребляемых, а также неизвестных учащимся символов, иностранных слов, затрудняющих восприятие смысла. Для достижения краткости в каждом задании лучше спросить о чем-нибудь одном. </w:t>
      </w:r>
    </w:p>
    <w:p w:rsidR="005370E5" w:rsidRPr="0095080E" w:rsidRDefault="001B78A6" w:rsidP="001B78A6">
      <w:pPr>
        <w:pStyle w:val="a3"/>
        <w:rPr>
          <w:rFonts w:ascii="Times New Roman" w:hAnsi="Times New Roman"/>
          <w:sz w:val="28"/>
          <w:szCs w:val="28"/>
        </w:rPr>
      </w:pPr>
      <w:r w:rsidRPr="0095080E">
        <w:rPr>
          <w:rFonts w:ascii="Times New Roman" w:hAnsi="Times New Roman"/>
          <w:sz w:val="28"/>
          <w:szCs w:val="28"/>
        </w:rPr>
        <w:t xml:space="preserve">Нередко считается, что найти правильный ответ гораздо легче, чем формулировать его самому. Однако в хорошо сделанных заданиях незнающему ученику неправильные ответы часто кажутся более правдоподобными, чем правильные. </w:t>
      </w:r>
    </w:p>
    <w:p w:rsidR="0095080E" w:rsidRDefault="001B78A6" w:rsidP="0095080E">
      <w:pPr>
        <w:pStyle w:val="a3"/>
        <w:rPr>
          <w:rFonts w:ascii="Times New Roman" w:hAnsi="Times New Roman"/>
          <w:sz w:val="28"/>
          <w:szCs w:val="28"/>
        </w:rPr>
      </w:pPr>
      <w:r w:rsidRPr="0095080E">
        <w:rPr>
          <w:rFonts w:ascii="Times New Roman" w:hAnsi="Times New Roman"/>
          <w:b/>
          <w:bCs/>
          <w:sz w:val="28"/>
          <w:szCs w:val="28"/>
        </w:rPr>
        <w:t>В заданиях открытой формы</w:t>
      </w:r>
      <w:r w:rsidRPr="0095080E">
        <w:rPr>
          <w:rStyle w:val="apple-converted-space"/>
          <w:rFonts w:ascii="Times New Roman" w:hAnsi="Times New Roman"/>
          <w:sz w:val="28"/>
          <w:szCs w:val="28"/>
        </w:rPr>
        <w:t> </w:t>
      </w:r>
      <w:r w:rsidRPr="0095080E">
        <w:rPr>
          <w:rFonts w:ascii="Times New Roman" w:hAnsi="Times New Roman"/>
          <w:sz w:val="28"/>
          <w:szCs w:val="28"/>
        </w:rPr>
        <w:t>готовые ответы не даются: их должен придумать или получить сам тестирующийся. Иногда вместо термина «задания открытой формы» используют термины: «задания на дополнение» или «задания с конструируемым ответом». Для открытой формы принято использовать инструкцию, состоящую из одного слова: «Дополните».</w:t>
      </w:r>
    </w:p>
    <w:p w:rsidR="001B78A6" w:rsidRPr="0095080E" w:rsidRDefault="001B78A6" w:rsidP="0095080E">
      <w:pPr>
        <w:pStyle w:val="a3"/>
        <w:rPr>
          <w:rFonts w:ascii="Times New Roman" w:hAnsi="Times New Roman"/>
          <w:b/>
          <w:sz w:val="28"/>
          <w:szCs w:val="28"/>
        </w:rPr>
      </w:pPr>
      <w:r w:rsidRPr="0095080E">
        <w:rPr>
          <w:rFonts w:ascii="Times New Roman" w:eastAsia="Times New Roman" w:hAnsi="Times New Roman"/>
          <w:b/>
          <w:sz w:val="28"/>
          <w:szCs w:val="28"/>
        </w:rPr>
        <w:t>Задания на дополнение бывают двух заметно отличающихся видов:</w:t>
      </w:r>
    </w:p>
    <w:p w:rsidR="001B78A6" w:rsidRPr="0095080E" w:rsidRDefault="001B78A6" w:rsidP="001B78A6">
      <w:pPr>
        <w:pStyle w:val="a3"/>
        <w:rPr>
          <w:rFonts w:ascii="Times New Roman" w:hAnsi="Times New Roman"/>
          <w:sz w:val="28"/>
          <w:szCs w:val="28"/>
        </w:rPr>
      </w:pPr>
      <w:r w:rsidRPr="0095080E">
        <w:rPr>
          <w:rFonts w:ascii="Times New Roman" w:hAnsi="Times New Roman"/>
          <w:sz w:val="28"/>
          <w:szCs w:val="28"/>
        </w:rPr>
        <w:t>1) с ограничениями, налагаемыми на ответы, возможности получения которых соответствующим образом определены по содержанию и форме представления;</w:t>
      </w:r>
    </w:p>
    <w:p w:rsidR="001B78A6" w:rsidRPr="0095080E" w:rsidRDefault="001B78A6" w:rsidP="001B78A6">
      <w:pPr>
        <w:pStyle w:val="a3"/>
        <w:rPr>
          <w:rFonts w:ascii="Times New Roman" w:hAnsi="Times New Roman"/>
          <w:sz w:val="28"/>
          <w:szCs w:val="28"/>
        </w:rPr>
      </w:pPr>
      <w:r w:rsidRPr="0095080E">
        <w:rPr>
          <w:rFonts w:ascii="Times New Roman" w:hAnsi="Times New Roman"/>
          <w:sz w:val="28"/>
          <w:szCs w:val="28"/>
        </w:rPr>
        <w:t xml:space="preserve">2) задания со свободно конструируемым ответом, в котором необходимо составить развернутый ответ в виде полного решения задачи или дать ответ в виде </w:t>
      </w:r>
      <w:proofErr w:type="spellStart"/>
      <w:r w:rsidRPr="0095080E">
        <w:rPr>
          <w:rFonts w:ascii="Times New Roman" w:hAnsi="Times New Roman"/>
          <w:sz w:val="28"/>
          <w:szCs w:val="28"/>
        </w:rPr>
        <w:t>микросочинения</w:t>
      </w:r>
      <w:proofErr w:type="spellEnd"/>
      <w:r w:rsidRPr="0095080E">
        <w:rPr>
          <w:rFonts w:ascii="Times New Roman" w:hAnsi="Times New Roman"/>
          <w:sz w:val="28"/>
          <w:szCs w:val="28"/>
        </w:rPr>
        <w:t>.</w:t>
      </w:r>
    </w:p>
    <w:p w:rsidR="001B78A6" w:rsidRPr="0095080E" w:rsidRDefault="001B78A6" w:rsidP="001B78A6">
      <w:pPr>
        <w:pStyle w:val="a3"/>
        <w:rPr>
          <w:rFonts w:ascii="Times New Roman" w:hAnsi="Times New Roman"/>
          <w:sz w:val="28"/>
          <w:szCs w:val="28"/>
        </w:rPr>
      </w:pPr>
      <w:r w:rsidRPr="0095080E">
        <w:rPr>
          <w:rFonts w:ascii="Times New Roman" w:hAnsi="Times New Roman"/>
          <w:sz w:val="28"/>
          <w:szCs w:val="28"/>
        </w:rPr>
        <w:t xml:space="preserve">В заданиях с ограничениями заранее определяется, что однозначно считать правильным ответом, и задается степень полноты представления ответа. Обычно он </w:t>
      </w:r>
      <w:r w:rsidRPr="0095080E">
        <w:rPr>
          <w:rFonts w:ascii="Times New Roman" w:hAnsi="Times New Roman"/>
          <w:sz w:val="28"/>
          <w:szCs w:val="28"/>
        </w:rPr>
        <w:lastRenderedPageBreak/>
        <w:t>бывает достаточно кратким – одно слово, число, символ и т.д. Иногда – более длинным, но не превышающим двух-трех слов. Естественно, что регламентированная краткость ответов выдвигает определенные требования к сфере применения, поэтому задания первого вида в основном используются для оценки достаточно узкого круга умений.</w:t>
      </w:r>
    </w:p>
    <w:p w:rsidR="001B78A6" w:rsidRPr="0095080E" w:rsidRDefault="001B78A6" w:rsidP="001B78A6">
      <w:pPr>
        <w:pStyle w:val="a3"/>
        <w:rPr>
          <w:rFonts w:ascii="Times New Roman" w:hAnsi="Times New Roman"/>
          <w:sz w:val="28"/>
          <w:szCs w:val="28"/>
        </w:rPr>
      </w:pPr>
      <w:r w:rsidRPr="0095080E">
        <w:rPr>
          <w:rFonts w:ascii="Times New Roman" w:hAnsi="Times New Roman"/>
          <w:sz w:val="28"/>
          <w:szCs w:val="28"/>
        </w:rPr>
        <w:t>Отличительная особенность заданий с ограничениями на дополняемые ответы заключается в том, что они должны порождать только один, запланированный разработчиком правильный ответ.</w:t>
      </w:r>
    </w:p>
    <w:p w:rsidR="001B78A6" w:rsidRPr="0095080E" w:rsidRDefault="001B78A6" w:rsidP="001B78A6">
      <w:pPr>
        <w:pStyle w:val="a3"/>
        <w:rPr>
          <w:rFonts w:ascii="Times New Roman" w:hAnsi="Times New Roman"/>
          <w:sz w:val="28"/>
          <w:szCs w:val="28"/>
        </w:rPr>
      </w:pPr>
      <w:r w:rsidRPr="0095080E">
        <w:rPr>
          <w:rFonts w:ascii="Times New Roman" w:hAnsi="Times New Roman"/>
          <w:sz w:val="28"/>
          <w:szCs w:val="28"/>
        </w:rPr>
        <w:t>Задания второго типа со свободно конструируемым ответом не имеют никаких ограничений на содержание и форму представления ответов. За определенное время учащийся может писать что угодно и как угодно. Однако тщательная формулировка подобных заданий предполагает наличие эталона, в качестве которого обычно выступает наиболее правильный ответ с описывающими его характеристиками и признаками качества.</w:t>
      </w:r>
    </w:p>
    <w:p w:rsidR="001B78A6" w:rsidRPr="0095080E" w:rsidRDefault="001B78A6" w:rsidP="001B78A6">
      <w:pPr>
        <w:pStyle w:val="a3"/>
        <w:rPr>
          <w:rFonts w:ascii="Times New Roman" w:hAnsi="Times New Roman"/>
          <w:sz w:val="28"/>
          <w:szCs w:val="28"/>
        </w:rPr>
      </w:pPr>
      <w:r w:rsidRPr="0095080E">
        <w:rPr>
          <w:rFonts w:ascii="Times New Roman" w:hAnsi="Times New Roman"/>
          <w:b/>
          <w:bCs/>
          <w:sz w:val="28"/>
          <w:szCs w:val="28"/>
        </w:rPr>
        <w:t>В заданиях на установление соответствия</w:t>
      </w:r>
      <w:r w:rsidRPr="0095080E">
        <w:rPr>
          <w:rStyle w:val="apple-converted-space"/>
          <w:rFonts w:ascii="Times New Roman" w:hAnsi="Times New Roman"/>
          <w:sz w:val="28"/>
          <w:szCs w:val="28"/>
        </w:rPr>
        <w:t> </w:t>
      </w:r>
      <w:r w:rsidRPr="0095080E">
        <w:rPr>
          <w:rFonts w:ascii="Times New Roman" w:hAnsi="Times New Roman"/>
          <w:sz w:val="28"/>
          <w:szCs w:val="28"/>
        </w:rPr>
        <w:t>преподаватель проверяет знание связей между элементами двух множеств. Элементы для сопоставления записываются в два столбца: слева обычно приводятся элементы задающего множества, содержащие постановку проблемы, а справа – элементы, подлежащие выбору.</w:t>
      </w:r>
    </w:p>
    <w:p w:rsidR="001B78A6" w:rsidRPr="0095080E" w:rsidRDefault="001B78A6" w:rsidP="001B78A6">
      <w:pPr>
        <w:pStyle w:val="a3"/>
        <w:rPr>
          <w:rFonts w:ascii="Times New Roman" w:hAnsi="Times New Roman"/>
          <w:sz w:val="28"/>
          <w:szCs w:val="28"/>
        </w:rPr>
      </w:pPr>
      <w:r w:rsidRPr="0095080E">
        <w:rPr>
          <w:rFonts w:ascii="Times New Roman" w:hAnsi="Times New Roman"/>
          <w:sz w:val="28"/>
          <w:szCs w:val="28"/>
        </w:rPr>
        <w:t>К заданиям дается стандартная инструкция: «Установите соответствие».</w:t>
      </w:r>
    </w:p>
    <w:p w:rsidR="001B78A6" w:rsidRPr="0095080E" w:rsidRDefault="001B78A6" w:rsidP="001B78A6">
      <w:pPr>
        <w:pStyle w:val="a3"/>
        <w:rPr>
          <w:rFonts w:ascii="Times New Roman" w:hAnsi="Times New Roman"/>
          <w:sz w:val="28"/>
          <w:szCs w:val="28"/>
        </w:rPr>
      </w:pPr>
      <w:r w:rsidRPr="0095080E">
        <w:rPr>
          <w:rFonts w:ascii="Times New Roman" w:hAnsi="Times New Roman"/>
          <w:sz w:val="28"/>
          <w:szCs w:val="28"/>
        </w:rPr>
        <w:t>Следует отметить, что желательно, чтобы в правом столбце элементов было больше, чем в левом. В этой ситуации возникают определенные трудности, связанные с подбором правдоподобных избыточных элементов. Иногда на один элемент левого множества необходимо выбрать несколько правильных ответов из правого столбца. Кроме того, соответствия могут быть расширены на три и большее число множеств. Эффективность задания существенно снижается, если неправдоподобные варианты будут легко различаться даже незнающими учащимися.</w:t>
      </w:r>
    </w:p>
    <w:p w:rsidR="001B78A6" w:rsidRPr="0095080E" w:rsidRDefault="001B78A6" w:rsidP="001B78A6">
      <w:pPr>
        <w:pStyle w:val="a3"/>
        <w:rPr>
          <w:rFonts w:ascii="Times New Roman" w:hAnsi="Times New Roman"/>
          <w:sz w:val="28"/>
          <w:szCs w:val="28"/>
        </w:rPr>
      </w:pPr>
      <w:r w:rsidRPr="0095080E">
        <w:rPr>
          <w:rFonts w:ascii="Times New Roman" w:hAnsi="Times New Roman"/>
          <w:sz w:val="28"/>
          <w:szCs w:val="28"/>
        </w:rPr>
        <w:t>Эффективность задания также снижается в тех случаях, когда число элементов в левом и правом столбцах одинаково и при установлении соответствия для последнего элемента слева просто не из чего выбирать. Последнее правильное или неправильное соответствие устанавливается автоматически благодаря последовательному исключению элементов для предыдущих соответствий.</w:t>
      </w:r>
    </w:p>
    <w:p w:rsidR="001B78A6" w:rsidRPr="0095080E" w:rsidRDefault="001B78A6" w:rsidP="001B78A6">
      <w:pPr>
        <w:pStyle w:val="a3"/>
        <w:rPr>
          <w:rFonts w:ascii="Times New Roman" w:hAnsi="Times New Roman"/>
          <w:sz w:val="28"/>
          <w:szCs w:val="28"/>
        </w:rPr>
      </w:pPr>
      <w:r w:rsidRPr="0095080E">
        <w:rPr>
          <w:rFonts w:ascii="Times New Roman" w:hAnsi="Times New Roman"/>
          <w:b/>
          <w:bCs/>
          <w:sz w:val="28"/>
          <w:szCs w:val="28"/>
        </w:rPr>
        <w:t>Тестовые задания на установление правильной последовательности</w:t>
      </w:r>
      <w:r w:rsidRPr="0095080E">
        <w:rPr>
          <w:rStyle w:val="apple-converted-space"/>
          <w:rFonts w:ascii="Times New Roman" w:hAnsi="Times New Roman"/>
          <w:sz w:val="28"/>
          <w:szCs w:val="28"/>
        </w:rPr>
        <w:t> </w:t>
      </w:r>
      <w:r w:rsidRPr="0095080E">
        <w:rPr>
          <w:rFonts w:ascii="Times New Roman" w:hAnsi="Times New Roman"/>
          <w:sz w:val="28"/>
          <w:szCs w:val="28"/>
        </w:rPr>
        <w:t>предназначены для оценки уровня владения последовательностью действий, процессов и т.п. В заданиях приводятся в произвольном, случайном порядке действия, процессы, элементы, связанные с определенной задачей. Стандартная инструкция к этим заданиям имеет вид: «Установите правильную последовательность действий».</w:t>
      </w:r>
    </w:p>
    <w:p w:rsidR="001B78A6" w:rsidRPr="0095080E" w:rsidRDefault="001B78A6" w:rsidP="001B78A6">
      <w:pPr>
        <w:pStyle w:val="a3"/>
        <w:rPr>
          <w:rFonts w:ascii="Times New Roman" w:hAnsi="Times New Roman"/>
          <w:sz w:val="28"/>
          <w:szCs w:val="28"/>
        </w:rPr>
      </w:pPr>
      <w:r w:rsidRPr="0095080E">
        <w:rPr>
          <w:rFonts w:ascii="Times New Roman" w:hAnsi="Times New Roman"/>
          <w:sz w:val="28"/>
          <w:szCs w:val="28"/>
        </w:rPr>
        <w:t>Задания на установление правильной последовательности получают доброжелательную поддержку у многих преподавателей, что объясняется важной ролью упорядоченного мышления и алгоритмов деятельности.</w:t>
      </w:r>
    </w:p>
    <w:p w:rsidR="001B78A6" w:rsidRPr="0095080E" w:rsidRDefault="001B78A6" w:rsidP="001B78A6">
      <w:pPr>
        <w:pStyle w:val="a3"/>
        <w:rPr>
          <w:rFonts w:ascii="Times New Roman" w:hAnsi="Times New Roman"/>
          <w:sz w:val="28"/>
          <w:szCs w:val="28"/>
        </w:rPr>
      </w:pPr>
      <w:r w:rsidRPr="0095080E">
        <w:rPr>
          <w:rFonts w:ascii="Times New Roman" w:hAnsi="Times New Roman"/>
          <w:sz w:val="28"/>
          <w:szCs w:val="28"/>
        </w:rPr>
        <w:lastRenderedPageBreak/>
        <w:t>Цель введения таких заданий в учебный процесс – формирование алгоритмического мышления, алгоритмических знаний, умений и навыков.</w:t>
      </w:r>
    </w:p>
    <w:p w:rsidR="001B78A6" w:rsidRPr="0095080E" w:rsidRDefault="001B78A6" w:rsidP="001B78A6">
      <w:pPr>
        <w:pStyle w:val="a3"/>
        <w:rPr>
          <w:rFonts w:ascii="Times New Roman" w:hAnsi="Times New Roman"/>
          <w:sz w:val="28"/>
          <w:szCs w:val="28"/>
        </w:rPr>
      </w:pPr>
      <w:r w:rsidRPr="0095080E">
        <w:rPr>
          <w:rFonts w:ascii="Times New Roman" w:hAnsi="Times New Roman"/>
          <w:sz w:val="28"/>
          <w:szCs w:val="28"/>
        </w:rPr>
        <w:t>Алгоритмическое мышление можно определить как интеллектуальную способность, проявляющуюся в определении наилучшей последовательности действий при решении учебных и практических задач. </w:t>
      </w:r>
    </w:p>
    <w:p w:rsidR="001B78A6" w:rsidRPr="0095080E" w:rsidRDefault="001B78A6" w:rsidP="001B78A6">
      <w:pPr>
        <w:pStyle w:val="a3"/>
        <w:rPr>
          <w:rFonts w:ascii="Times New Roman" w:hAnsi="Times New Roman"/>
          <w:sz w:val="28"/>
          <w:szCs w:val="28"/>
        </w:rPr>
      </w:pPr>
      <w:r w:rsidRPr="0095080E">
        <w:rPr>
          <w:rFonts w:ascii="Times New Roman" w:hAnsi="Times New Roman"/>
          <w:sz w:val="28"/>
          <w:szCs w:val="28"/>
        </w:rPr>
        <w:t>Отметим, что выбор форм заданий определяется многими весьма противоречивыми факторами, в числе которых особенности содержания, цели тестирования, а также – специфика контингента испытуемых. Проверка проще при использовании заданий закрытой формы, однако, такие задания менее информативны. Задания открытой формы более информативны, но сложнее организовать их проверку. Это связано с богатством словарного запаса испытуемых (при ответе могут быть использованы синонимы), внимательностью (опечатки, несоответствие регистров) и т.п.</w:t>
      </w:r>
    </w:p>
    <w:p w:rsidR="0095080E" w:rsidRDefault="001B78A6" w:rsidP="0095080E">
      <w:pPr>
        <w:pStyle w:val="a3"/>
        <w:rPr>
          <w:rFonts w:ascii="Times New Roman" w:hAnsi="Times New Roman"/>
          <w:sz w:val="28"/>
          <w:szCs w:val="28"/>
        </w:rPr>
      </w:pPr>
      <w:r w:rsidRPr="0095080E">
        <w:rPr>
          <w:rFonts w:ascii="Times New Roman" w:hAnsi="Times New Roman"/>
          <w:sz w:val="28"/>
          <w:szCs w:val="28"/>
        </w:rPr>
        <w:t xml:space="preserve">Для успешной ориентировки в формах заданий можно использовать специальную таблицу  сопоставительного анализа заданий, предложенную М.Б. </w:t>
      </w:r>
      <w:proofErr w:type="spellStart"/>
      <w:r w:rsidRPr="0095080E">
        <w:rPr>
          <w:rFonts w:ascii="Times New Roman" w:hAnsi="Times New Roman"/>
          <w:sz w:val="28"/>
          <w:szCs w:val="28"/>
        </w:rPr>
        <w:t>Челышковой</w:t>
      </w:r>
      <w:proofErr w:type="spellEnd"/>
      <w:r w:rsidRPr="0095080E">
        <w:rPr>
          <w:rFonts w:ascii="Times New Roman" w:hAnsi="Times New Roman"/>
          <w:sz w:val="28"/>
          <w:szCs w:val="28"/>
        </w:rPr>
        <w:t>.</w:t>
      </w:r>
    </w:p>
    <w:p w:rsidR="001B78A6" w:rsidRPr="0095080E" w:rsidRDefault="001B78A6" w:rsidP="0095080E">
      <w:pPr>
        <w:pStyle w:val="a3"/>
        <w:rPr>
          <w:rFonts w:ascii="Times New Roman" w:hAnsi="Times New Roman"/>
          <w:b/>
          <w:sz w:val="28"/>
          <w:szCs w:val="28"/>
          <w:lang w:val="en-US"/>
        </w:rPr>
      </w:pPr>
      <w:r w:rsidRPr="0095080E">
        <w:rPr>
          <w:rFonts w:ascii="Times New Roman" w:eastAsia="Times New Roman" w:hAnsi="Times New Roman"/>
          <w:b/>
          <w:sz w:val="28"/>
          <w:szCs w:val="28"/>
        </w:rPr>
        <w:t>Сопоставительный анализ характеристик тестовых заданий</w:t>
      </w:r>
    </w:p>
    <w:p w:rsidR="001B78A6" w:rsidRPr="0095080E" w:rsidRDefault="00E832B9" w:rsidP="001B78A6">
      <w:pPr>
        <w:jc w:val="center"/>
        <w:rPr>
          <w:rFonts w:ascii="Times New Roman" w:eastAsia="Times New Roman" w:hAnsi="Times New Roman" w:cs="Times New Roman"/>
          <w:sz w:val="28"/>
          <w:szCs w:val="28"/>
        </w:rPr>
      </w:pPr>
      <w:r w:rsidRPr="0095080E">
        <w:rPr>
          <w:rFonts w:ascii="Times New Roman" w:eastAsia="Times New Roman" w:hAnsi="Times New Roman" w:cs="Times New Roman"/>
          <w:noProof/>
          <w:sz w:val="28"/>
          <w:szCs w:val="28"/>
        </w:rPr>
        <w:drawing>
          <wp:inline distT="0" distB="0" distL="0" distR="0">
            <wp:extent cx="5936615" cy="3159760"/>
            <wp:effectExtent l="0" t="0" r="6985" b="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 экрана 2016-07-31 в 13.50.39.pn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936615" cy="3159760"/>
                    </a:xfrm>
                    <a:prstGeom prst="rect">
                      <a:avLst/>
                    </a:prstGeom>
                  </pic:spPr>
                </pic:pic>
              </a:graphicData>
            </a:graphic>
          </wp:inline>
        </w:drawing>
      </w:r>
    </w:p>
    <w:p w:rsidR="001B78A6" w:rsidRPr="0095080E" w:rsidRDefault="001B78A6" w:rsidP="001B78A6">
      <w:pPr>
        <w:rPr>
          <w:rFonts w:ascii="Times New Roman" w:eastAsia="Times New Roman" w:hAnsi="Times New Roman" w:cs="Times New Roman"/>
          <w:sz w:val="28"/>
          <w:szCs w:val="28"/>
        </w:rPr>
      </w:pPr>
    </w:p>
    <w:p w:rsidR="001B78A6" w:rsidRPr="0095080E" w:rsidRDefault="001B78A6" w:rsidP="001B78A6">
      <w:pPr>
        <w:shd w:val="clear" w:color="auto" w:fill="FFFFFF"/>
        <w:spacing w:before="100" w:beforeAutospacing="1" w:after="100" w:afterAutospacing="1"/>
        <w:jc w:val="center"/>
        <w:rPr>
          <w:rFonts w:ascii="Times New Roman" w:hAnsi="Times New Roman" w:cs="Times New Roman"/>
          <w:sz w:val="28"/>
          <w:szCs w:val="28"/>
        </w:rPr>
      </w:pPr>
      <w:r w:rsidRPr="0095080E">
        <w:rPr>
          <w:rFonts w:ascii="Times New Roman" w:hAnsi="Times New Roman" w:cs="Times New Roman"/>
          <w:b/>
          <w:bCs/>
          <w:sz w:val="28"/>
          <w:szCs w:val="28"/>
        </w:rPr>
        <w:t>Принципы отбора содержания. Критерии оценки содержания теста</w:t>
      </w:r>
    </w:p>
    <w:p w:rsidR="001B78A6" w:rsidRPr="0095080E" w:rsidRDefault="001B78A6" w:rsidP="001B78A6">
      <w:pPr>
        <w:shd w:val="clear" w:color="auto" w:fill="FFFFFF"/>
        <w:spacing w:before="100" w:beforeAutospacing="1" w:after="100" w:afterAutospacing="1"/>
        <w:rPr>
          <w:rFonts w:ascii="Times New Roman" w:hAnsi="Times New Roman" w:cs="Times New Roman"/>
          <w:sz w:val="28"/>
          <w:szCs w:val="28"/>
        </w:rPr>
      </w:pPr>
      <w:r w:rsidRPr="0095080E">
        <w:rPr>
          <w:rFonts w:ascii="Times New Roman" w:hAnsi="Times New Roman" w:cs="Times New Roman"/>
          <w:sz w:val="28"/>
          <w:szCs w:val="28"/>
        </w:rPr>
        <w:t>При создании теста внимание разработчика, прежде всего, привлекают вопросы отбора содержания, которое можно определить как оптимальное отображение содержания учебной дисциплины в системе тестовых заданий. Требование оптимальности предполагает использование определенной методики отбора, включающей вопросы целеполагания, планирования и оценки качества содержания теста.</w:t>
      </w:r>
    </w:p>
    <w:p w:rsidR="001B78A6" w:rsidRPr="0095080E" w:rsidRDefault="001B78A6" w:rsidP="001B78A6">
      <w:pPr>
        <w:shd w:val="clear" w:color="auto" w:fill="FFFFFF"/>
        <w:spacing w:before="100" w:beforeAutospacing="1" w:after="100" w:afterAutospacing="1"/>
        <w:rPr>
          <w:rFonts w:ascii="Times New Roman" w:hAnsi="Times New Roman" w:cs="Times New Roman"/>
          <w:sz w:val="28"/>
          <w:szCs w:val="28"/>
        </w:rPr>
      </w:pPr>
      <w:r w:rsidRPr="0095080E">
        <w:rPr>
          <w:rFonts w:ascii="Times New Roman" w:hAnsi="Times New Roman" w:cs="Times New Roman"/>
          <w:sz w:val="28"/>
          <w:szCs w:val="28"/>
        </w:rPr>
        <w:t xml:space="preserve">Этап целеполагания является наиболее трудным и вместе с тем наиболее важным: от результатов его выполнения в первую очередь зависит качество содержания теста. В </w:t>
      </w:r>
      <w:r w:rsidRPr="0095080E">
        <w:rPr>
          <w:rFonts w:ascii="Times New Roman" w:hAnsi="Times New Roman" w:cs="Times New Roman"/>
          <w:sz w:val="28"/>
          <w:szCs w:val="28"/>
        </w:rPr>
        <w:lastRenderedPageBreak/>
        <w:t>процессе целеполагания преподавателю необходимо решить вопрос о том, какие результаты учеников он хочет оценить с помощью теста.</w:t>
      </w:r>
    </w:p>
    <w:p w:rsidR="001B78A6" w:rsidRPr="0095080E" w:rsidRDefault="001B78A6" w:rsidP="001B78A6">
      <w:pPr>
        <w:shd w:val="clear" w:color="auto" w:fill="FFFFFF"/>
        <w:spacing w:before="100" w:beforeAutospacing="1" w:after="100" w:afterAutospacing="1"/>
        <w:rPr>
          <w:rFonts w:ascii="Times New Roman" w:hAnsi="Times New Roman" w:cs="Times New Roman"/>
          <w:sz w:val="28"/>
          <w:szCs w:val="28"/>
        </w:rPr>
      </w:pPr>
      <w:r w:rsidRPr="0095080E">
        <w:rPr>
          <w:rFonts w:ascii="Times New Roman" w:hAnsi="Times New Roman" w:cs="Times New Roman"/>
          <w:sz w:val="28"/>
          <w:szCs w:val="28"/>
        </w:rPr>
        <w:t>При создании теста ставится задача отобразить в его содержании то главное, что должны знать ученики в результате обучения, поэтому ограничиться простым перечислением целей обучения нельзя. Для того чтобы не утратить самое главное, необходимо структурировать цели и ввести определенную иерархию в их взаимное расположение. </w:t>
      </w:r>
    </w:p>
    <w:p w:rsidR="001B78A6" w:rsidRPr="0095080E" w:rsidRDefault="001B78A6" w:rsidP="001B78A6">
      <w:pPr>
        <w:shd w:val="clear" w:color="auto" w:fill="FFFFFF"/>
        <w:spacing w:before="100" w:beforeAutospacing="1" w:after="100" w:afterAutospacing="1"/>
        <w:rPr>
          <w:rFonts w:ascii="Times New Roman" w:hAnsi="Times New Roman" w:cs="Times New Roman"/>
          <w:sz w:val="28"/>
          <w:szCs w:val="28"/>
        </w:rPr>
      </w:pPr>
      <w:r w:rsidRPr="0095080E">
        <w:rPr>
          <w:rFonts w:ascii="Times New Roman" w:hAnsi="Times New Roman" w:cs="Times New Roman"/>
          <w:sz w:val="28"/>
          <w:szCs w:val="28"/>
        </w:rPr>
        <w:t>После определения целей тестирования и их конкретизации необходимо разработать план и спецификацию теста.</w:t>
      </w:r>
    </w:p>
    <w:p w:rsidR="001B78A6" w:rsidRPr="0095080E" w:rsidRDefault="001B78A6" w:rsidP="001B78A6">
      <w:pPr>
        <w:shd w:val="clear" w:color="auto" w:fill="FFFFFF"/>
        <w:spacing w:before="100" w:beforeAutospacing="1" w:after="100" w:afterAutospacing="1"/>
        <w:rPr>
          <w:rFonts w:ascii="Times New Roman" w:hAnsi="Times New Roman" w:cs="Times New Roman"/>
          <w:sz w:val="28"/>
          <w:szCs w:val="28"/>
        </w:rPr>
      </w:pPr>
      <w:r w:rsidRPr="0095080E">
        <w:rPr>
          <w:rFonts w:ascii="Times New Roman" w:hAnsi="Times New Roman" w:cs="Times New Roman"/>
          <w:sz w:val="28"/>
          <w:szCs w:val="28"/>
        </w:rPr>
        <w:t>При разработке плана делается примерная раскладка процентного соотношения содержания разделов и определяется необходимое число заданий, по каждому разделу дисциплины исходя из важности раздела и числа часов, отведенных на его изучение в программе.</w:t>
      </w:r>
    </w:p>
    <w:p w:rsidR="001B78A6" w:rsidRPr="0095080E" w:rsidRDefault="001B78A6" w:rsidP="001B78A6">
      <w:pPr>
        <w:shd w:val="clear" w:color="auto" w:fill="FFFFFF"/>
        <w:spacing w:before="100" w:beforeAutospacing="1" w:after="100" w:afterAutospacing="1"/>
        <w:rPr>
          <w:rFonts w:ascii="Times New Roman" w:hAnsi="Times New Roman" w:cs="Times New Roman"/>
          <w:sz w:val="28"/>
          <w:szCs w:val="28"/>
        </w:rPr>
      </w:pPr>
      <w:r w:rsidRPr="0095080E">
        <w:rPr>
          <w:rFonts w:ascii="Times New Roman" w:hAnsi="Times New Roman" w:cs="Times New Roman"/>
          <w:sz w:val="28"/>
          <w:szCs w:val="28"/>
        </w:rPr>
        <w:t>После выполнения первого шага по планированию содержания разрабатывается спецификация теста, в которой фиксируется структура, содержание проверки и процентное соотношение заданий в тесте. </w:t>
      </w:r>
    </w:p>
    <w:p w:rsidR="001B78A6" w:rsidRPr="0095080E" w:rsidRDefault="001B78A6" w:rsidP="001B78A6">
      <w:pPr>
        <w:shd w:val="clear" w:color="auto" w:fill="FFFFFF"/>
        <w:spacing w:before="100" w:beforeAutospacing="1" w:after="100" w:afterAutospacing="1"/>
        <w:rPr>
          <w:rFonts w:ascii="Times New Roman" w:hAnsi="Times New Roman" w:cs="Times New Roman"/>
          <w:sz w:val="28"/>
          <w:szCs w:val="28"/>
        </w:rPr>
      </w:pPr>
      <w:r w:rsidRPr="0095080E">
        <w:rPr>
          <w:rFonts w:ascii="Times New Roman" w:hAnsi="Times New Roman" w:cs="Times New Roman"/>
          <w:b/>
          <w:bCs/>
          <w:sz w:val="28"/>
          <w:szCs w:val="28"/>
        </w:rPr>
        <w:t>Есть общие принципы, способствующие в определенной степени правильному отбору содержания тестов.</w:t>
      </w:r>
    </w:p>
    <w:p w:rsidR="001B78A6" w:rsidRPr="0095080E" w:rsidRDefault="001B78A6" w:rsidP="001B78A6">
      <w:pPr>
        <w:shd w:val="clear" w:color="auto" w:fill="FFFFFF"/>
        <w:spacing w:before="100" w:beforeAutospacing="1" w:after="100" w:afterAutospacing="1"/>
        <w:rPr>
          <w:rFonts w:ascii="Times New Roman" w:hAnsi="Times New Roman" w:cs="Times New Roman"/>
          <w:sz w:val="28"/>
          <w:szCs w:val="28"/>
        </w:rPr>
      </w:pPr>
      <w:r w:rsidRPr="0095080E">
        <w:rPr>
          <w:rFonts w:ascii="Times New Roman" w:hAnsi="Times New Roman" w:cs="Times New Roman"/>
          <w:b/>
          <w:bCs/>
          <w:sz w:val="28"/>
          <w:szCs w:val="28"/>
        </w:rPr>
        <w:t>Принцип репрезентативности</w:t>
      </w:r>
      <w:r w:rsidRPr="0095080E">
        <w:rPr>
          <w:rFonts w:ascii="Times New Roman" w:hAnsi="Times New Roman" w:cs="Times New Roman"/>
          <w:sz w:val="28"/>
          <w:szCs w:val="28"/>
        </w:rPr>
        <w:t> регламентирует не только полноту отображения, но и значимость содержательных элементов теста. Содержание заданий должно быть таким, чтобы по ответам на них можно было сделать вывод о знании или незнании всей программы проверяемого раздела или курса.</w:t>
      </w:r>
    </w:p>
    <w:p w:rsidR="001B78A6" w:rsidRPr="0095080E" w:rsidRDefault="001B78A6" w:rsidP="001B78A6">
      <w:pPr>
        <w:shd w:val="clear" w:color="auto" w:fill="FFFFFF"/>
        <w:spacing w:before="100" w:beforeAutospacing="1" w:after="100" w:afterAutospacing="1"/>
        <w:rPr>
          <w:rFonts w:ascii="Times New Roman" w:hAnsi="Times New Roman" w:cs="Times New Roman"/>
          <w:sz w:val="28"/>
          <w:szCs w:val="28"/>
        </w:rPr>
      </w:pPr>
      <w:r w:rsidRPr="0095080E">
        <w:rPr>
          <w:rFonts w:ascii="Times New Roman" w:hAnsi="Times New Roman" w:cs="Times New Roman"/>
          <w:b/>
          <w:bCs/>
          <w:sz w:val="28"/>
          <w:szCs w:val="28"/>
        </w:rPr>
        <w:t>Принцип системности</w:t>
      </w:r>
      <w:r w:rsidRPr="0095080E">
        <w:rPr>
          <w:rFonts w:ascii="Times New Roman" w:hAnsi="Times New Roman" w:cs="Times New Roman"/>
          <w:sz w:val="28"/>
          <w:szCs w:val="28"/>
        </w:rPr>
        <w:t> предполагает подбор содержательных элементов, отвечающих требованиям системности и связанных между собой обшей структурой знаний. При соблюдении принципа системности тест можно использовать для выявления не только объема знаний, но и для оценки качества структуры знаний учеников.</w:t>
      </w:r>
    </w:p>
    <w:p w:rsidR="001B78A6" w:rsidRPr="0095080E" w:rsidRDefault="001B78A6" w:rsidP="001B78A6">
      <w:pPr>
        <w:shd w:val="clear" w:color="auto" w:fill="FFFFFF"/>
        <w:spacing w:before="100" w:beforeAutospacing="1" w:after="100" w:afterAutospacing="1"/>
        <w:rPr>
          <w:rFonts w:ascii="Times New Roman" w:hAnsi="Times New Roman" w:cs="Times New Roman"/>
          <w:sz w:val="28"/>
          <w:szCs w:val="28"/>
        </w:rPr>
      </w:pPr>
      <w:r w:rsidRPr="0095080E">
        <w:rPr>
          <w:rFonts w:ascii="Times New Roman" w:hAnsi="Times New Roman" w:cs="Times New Roman"/>
          <w:b/>
          <w:bCs/>
          <w:sz w:val="28"/>
          <w:szCs w:val="28"/>
        </w:rPr>
        <w:t>В.С. Аванесов выделил 3 критерия отбора содержания тестовых заданий:</w:t>
      </w:r>
    </w:p>
    <w:p w:rsidR="001B78A6" w:rsidRPr="0095080E" w:rsidRDefault="001B78A6" w:rsidP="00C56766">
      <w:pPr>
        <w:shd w:val="clear" w:color="auto" w:fill="FFFFFF"/>
        <w:spacing w:before="60" w:after="60"/>
        <w:rPr>
          <w:rFonts w:ascii="Times New Roman" w:hAnsi="Times New Roman" w:cs="Times New Roman"/>
          <w:sz w:val="28"/>
          <w:szCs w:val="28"/>
        </w:rPr>
      </w:pPr>
      <w:r w:rsidRPr="0095080E">
        <w:rPr>
          <w:rFonts w:ascii="Times New Roman" w:hAnsi="Times New Roman" w:cs="Times New Roman"/>
          <w:sz w:val="28"/>
          <w:szCs w:val="28"/>
        </w:rPr>
        <w:t>1) определенность содержания теста;</w:t>
      </w:r>
    </w:p>
    <w:p w:rsidR="001B78A6" w:rsidRPr="0095080E" w:rsidRDefault="001B78A6" w:rsidP="00C56766">
      <w:pPr>
        <w:shd w:val="clear" w:color="auto" w:fill="FFFFFF"/>
        <w:spacing w:before="60" w:after="60"/>
        <w:rPr>
          <w:rFonts w:ascii="Times New Roman" w:hAnsi="Times New Roman" w:cs="Times New Roman"/>
          <w:sz w:val="28"/>
          <w:szCs w:val="28"/>
        </w:rPr>
      </w:pPr>
      <w:r w:rsidRPr="0095080E">
        <w:rPr>
          <w:rFonts w:ascii="Times New Roman" w:hAnsi="Times New Roman" w:cs="Times New Roman"/>
          <w:sz w:val="28"/>
          <w:szCs w:val="28"/>
        </w:rPr>
        <w:t>2) непротиворечивость содержания заданий;</w:t>
      </w:r>
    </w:p>
    <w:p w:rsidR="001B78A6" w:rsidRPr="0095080E" w:rsidRDefault="001B78A6" w:rsidP="00C56766">
      <w:pPr>
        <w:shd w:val="clear" w:color="auto" w:fill="FFFFFF"/>
        <w:spacing w:before="60" w:after="60"/>
        <w:rPr>
          <w:rFonts w:ascii="Times New Roman" w:hAnsi="Times New Roman" w:cs="Times New Roman"/>
          <w:sz w:val="28"/>
          <w:szCs w:val="28"/>
        </w:rPr>
      </w:pPr>
      <w:r w:rsidRPr="0095080E">
        <w:rPr>
          <w:rFonts w:ascii="Times New Roman" w:hAnsi="Times New Roman" w:cs="Times New Roman"/>
          <w:sz w:val="28"/>
          <w:szCs w:val="28"/>
        </w:rPr>
        <w:t>3) обоснованность содержания тестовых заданий.</w:t>
      </w:r>
    </w:p>
    <w:p w:rsidR="001B78A6" w:rsidRPr="0095080E" w:rsidRDefault="001B78A6" w:rsidP="001B78A6">
      <w:pPr>
        <w:shd w:val="clear" w:color="auto" w:fill="FFFFFF"/>
        <w:spacing w:before="100" w:beforeAutospacing="1" w:after="100" w:afterAutospacing="1"/>
        <w:rPr>
          <w:rFonts w:ascii="Times New Roman" w:hAnsi="Times New Roman" w:cs="Times New Roman"/>
          <w:sz w:val="28"/>
          <w:szCs w:val="28"/>
        </w:rPr>
      </w:pPr>
      <w:r w:rsidRPr="0095080E">
        <w:rPr>
          <w:rFonts w:ascii="Times New Roman" w:hAnsi="Times New Roman" w:cs="Times New Roman"/>
          <w:b/>
          <w:bCs/>
          <w:sz w:val="28"/>
          <w:szCs w:val="28"/>
        </w:rPr>
        <w:t>1. Определенность содержания</w:t>
      </w:r>
      <w:r w:rsidRPr="0095080E">
        <w:rPr>
          <w:rFonts w:ascii="Times New Roman" w:hAnsi="Times New Roman" w:cs="Times New Roman"/>
          <w:sz w:val="28"/>
          <w:szCs w:val="28"/>
        </w:rPr>
        <w:t> теста образует предмет педагогического измерения. Во всяком тестовом задании заранее определяется, что однозначно считается ответом на задание, с какой степенью полноты должен быть правильный ответ. Не допускается определение понятия через перечисление элементов, не входящих в него.</w:t>
      </w:r>
    </w:p>
    <w:p w:rsidR="00897244" w:rsidRPr="0095080E" w:rsidRDefault="001B78A6" w:rsidP="001B78A6">
      <w:pPr>
        <w:shd w:val="clear" w:color="auto" w:fill="FFFFFF"/>
        <w:spacing w:before="100" w:beforeAutospacing="1" w:after="100" w:afterAutospacing="1"/>
        <w:rPr>
          <w:rFonts w:ascii="Times New Roman" w:hAnsi="Times New Roman" w:cs="Times New Roman"/>
          <w:sz w:val="28"/>
          <w:szCs w:val="28"/>
        </w:rPr>
      </w:pPr>
      <w:r w:rsidRPr="0095080E">
        <w:rPr>
          <w:rFonts w:ascii="Times New Roman" w:hAnsi="Times New Roman" w:cs="Times New Roman"/>
          <w:b/>
          <w:bCs/>
          <w:sz w:val="28"/>
          <w:szCs w:val="28"/>
        </w:rPr>
        <w:t>2.</w:t>
      </w:r>
      <w:r w:rsidRPr="0095080E">
        <w:rPr>
          <w:rFonts w:ascii="Times New Roman" w:hAnsi="Times New Roman" w:cs="Times New Roman"/>
          <w:sz w:val="28"/>
          <w:szCs w:val="28"/>
        </w:rPr>
        <w:t> </w:t>
      </w:r>
      <w:r w:rsidRPr="0095080E">
        <w:rPr>
          <w:rFonts w:ascii="Times New Roman" w:hAnsi="Times New Roman" w:cs="Times New Roman"/>
          <w:b/>
          <w:bCs/>
          <w:sz w:val="28"/>
          <w:szCs w:val="28"/>
        </w:rPr>
        <w:t>Непротиворечивость содержания заданий</w:t>
      </w:r>
      <w:r w:rsidRPr="0095080E">
        <w:rPr>
          <w:rFonts w:ascii="Times New Roman" w:hAnsi="Times New Roman" w:cs="Times New Roman"/>
          <w:sz w:val="28"/>
          <w:szCs w:val="28"/>
        </w:rPr>
        <w:t xml:space="preserve"> требует, чтобы относительно одной и той же мысли не возникали суждения, одновременно утверждающие и отрицающие ее. Недопустимо существование двух исключающих ответов на одно и то же задание </w:t>
      </w:r>
      <w:r w:rsidRPr="0095080E">
        <w:rPr>
          <w:rFonts w:ascii="Times New Roman" w:hAnsi="Times New Roman" w:cs="Times New Roman"/>
          <w:sz w:val="28"/>
          <w:szCs w:val="28"/>
        </w:rPr>
        <w:lastRenderedPageBreak/>
        <w:t xml:space="preserve">теста. Если испытуемым дается инструкция: "Обведите кружком номер правильного ответа", а затем в одном из ответов утверждается, что правильного ответа нет, то это порождается пример непоследовательности мышления разработчика теста. Для повышения эффективности тест предварительно проходит апробацию на типичной выборке испытуемых. И если обнаружатся такие ответы к заданиям, которые испытуемые вообще не выбирают, то такие ответы из теста удаляются. Потому что они не выполняют функцию так называемых </w:t>
      </w:r>
      <w:proofErr w:type="spellStart"/>
      <w:r w:rsidRPr="0095080E">
        <w:rPr>
          <w:rFonts w:ascii="Times New Roman" w:hAnsi="Times New Roman" w:cs="Times New Roman"/>
          <w:sz w:val="28"/>
          <w:szCs w:val="28"/>
        </w:rPr>
        <w:t>дистракторов</w:t>
      </w:r>
      <w:proofErr w:type="spellEnd"/>
      <w:r w:rsidRPr="0095080E">
        <w:rPr>
          <w:rFonts w:ascii="Times New Roman" w:hAnsi="Times New Roman" w:cs="Times New Roman"/>
          <w:sz w:val="28"/>
          <w:szCs w:val="28"/>
        </w:rPr>
        <w:t xml:space="preserve">, призванных отвлечь внимание незнающих испытуемых от правильного ответа. </w:t>
      </w:r>
    </w:p>
    <w:p w:rsidR="001B78A6" w:rsidRPr="0095080E" w:rsidRDefault="001B78A6" w:rsidP="001B78A6">
      <w:pPr>
        <w:shd w:val="clear" w:color="auto" w:fill="FFFFFF"/>
        <w:spacing w:before="100" w:beforeAutospacing="1" w:after="100" w:afterAutospacing="1"/>
        <w:rPr>
          <w:rFonts w:ascii="Times New Roman" w:hAnsi="Times New Roman" w:cs="Times New Roman"/>
          <w:sz w:val="28"/>
          <w:szCs w:val="28"/>
        </w:rPr>
      </w:pPr>
      <w:r w:rsidRPr="0095080E">
        <w:rPr>
          <w:rFonts w:ascii="Times New Roman" w:hAnsi="Times New Roman" w:cs="Times New Roman"/>
          <w:b/>
          <w:bCs/>
          <w:sz w:val="28"/>
          <w:szCs w:val="28"/>
        </w:rPr>
        <w:t>3. Обоснованность содержания тестовых заданий</w:t>
      </w:r>
      <w:r w:rsidRPr="0095080E">
        <w:rPr>
          <w:rFonts w:ascii="Times New Roman" w:hAnsi="Times New Roman" w:cs="Times New Roman"/>
          <w:sz w:val="28"/>
          <w:szCs w:val="28"/>
        </w:rPr>
        <w:t> означает наличие у них оснований истинности. Обоснованность связана с аргументами, которые могут быть приведены в пользу той или другой формулировки заданий теста. При отсутствии доказательных аргументов в пользу правильности сформулированного задания оно в тест не включается, ни под каким предлогом.  Напомним, что в тест включается только то содержание учебной дисциплины, которое является объективно истинным и что поддается некоторой рациональной аргументации. Соответственно, спорные точки зрения, вполне приемлемые в науке, не рекомендуется включать в содержание тестовых заданий.</w:t>
      </w:r>
    </w:p>
    <w:p w:rsidR="001B78A6" w:rsidRPr="0095080E" w:rsidRDefault="001B78A6" w:rsidP="001B78A6">
      <w:pPr>
        <w:shd w:val="clear" w:color="auto" w:fill="FFFFFF"/>
        <w:spacing w:before="100" w:after="100"/>
        <w:ind w:left="360" w:right="720"/>
        <w:jc w:val="center"/>
        <w:rPr>
          <w:rFonts w:ascii="Times New Roman" w:hAnsi="Times New Roman" w:cs="Times New Roman"/>
          <w:sz w:val="28"/>
          <w:szCs w:val="28"/>
        </w:rPr>
      </w:pPr>
      <w:r w:rsidRPr="0095080E">
        <w:rPr>
          <w:rFonts w:ascii="Times New Roman" w:hAnsi="Times New Roman" w:cs="Times New Roman"/>
          <w:b/>
          <w:bCs/>
          <w:sz w:val="28"/>
          <w:szCs w:val="28"/>
        </w:rPr>
        <w:t>Этапы создания теста по предмету:</w:t>
      </w:r>
    </w:p>
    <w:p w:rsidR="001B78A6" w:rsidRPr="0095080E" w:rsidRDefault="0095080E" w:rsidP="001B78A6">
      <w:pPr>
        <w:shd w:val="clear" w:color="auto" w:fill="FFFFFF"/>
        <w:spacing w:before="100" w:after="100"/>
        <w:ind w:left="360" w:right="720"/>
        <w:rPr>
          <w:rFonts w:ascii="Times New Roman" w:hAnsi="Times New Roman" w:cs="Times New Roman"/>
          <w:sz w:val="28"/>
          <w:szCs w:val="28"/>
        </w:rPr>
      </w:pPr>
      <w:r>
        <w:rPr>
          <w:rFonts w:ascii="Times New Roman" w:hAnsi="Times New Roman" w:cs="Times New Roman"/>
          <w:b/>
          <w:bCs/>
          <w:sz w:val="28"/>
          <w:szCs w:val="28"/>
        </w:rPr>
        <w:t>1.</w:t>
      </w:r>
      <w:r>
        <w:rPr>
          <w:rFonts w:ascii="Times New Roman" w:hAnsi="Times New Roman" w:cs="Times New Roman"/>
          <w:b/>
          <w:bCs/>
          <w:sz w:val="28"/>
          <w:szCs w:val="28"/>
        </w:rPr>
        <w:tab/>
      </w:r>
      <w:r w:rsidR="001B78A6" w:rsidRPr="0095080E">
        <w:rPr>
          <w:rFonts w:ascii="Times New Roman" w:hAnsi="Times New Roman" w:cs="Times New Roman"/>
          <w:b/>
          <w:bCs/>
          <w:sz w:val="28"/>
          <w:szCs w:val="28"/>
        </w:rPr>
        <w:t>Постановка целей и задач  контроля. </w:t>
      </w:r>
    </w:p>
    <w:p w:rsidR="001B78A6" w:rsidRPr="0095080E" w:rsidRDefault="0095080E" w:rsidP="001B78A6">
      <w:pPr>
        <w:shd w:val="clear" w:color="auto" w:fill="FFFFFF"/>
        <w:spacing w:before="100" w:after="100"/>
        <w:ind w:left="360" w:right="720"/>
        <w:rPr>
          <w:rFonts w:ascii="Times New Roman" w:hAnsi="Times New Roman" w:cs="Times New Roman"/>
          <w:sz w:val="28"/>
          <w:szCs w:val="28"/>
        </w:rPr>
      </w:pPr>
      <w:r>
        <w:rPr>
          <w:rFonts w:ascii="Times New Roman" w:hAnsi="Times New Roman" w:cs="Times New Roman"/>
          <w:b/>
          <w:bCs/>
          <w:sz w:val="28"/>
          <w:szCs w:val="28"/>
        </w:rPr>
        <w:t>2.</w:t>
      </w:r>
      <w:r>
        <w:rPr>
          <w:rFonts w:ascii="Times New Roman" w:hAnsi="Times New Roman" w:cs="Times New Roman"/>
          <w:b/>
          <w:bCs/>
          <w:sz w:val="28"/>
          <w:szCs w:val="28"/>
        </w:rPr>
        <w:tab/>
      </w:r>
      <w:r w:rsidR="001B78A6" w:rsidRPr="0095080E">
        <w:rPr>
          <w:rFonts w:ascii="Times New Roman" w:hAnsi="Times New Roman" w:cs="Times New Roman"/>
          <w:b/>
          <w:bCs/>
          <w:sz w:val="28"/>
          <w:szCs w:val="28"/>
        </w:rPr>
        <w:t>Определение целей тестирования:</w:t>
      </w:r>
    </w:p>
    <w:p w:rsidR="001B78A6" w:rsidRPr="0095080E" w:rsidRDefault="001B78A6" w:rsidP="001B78A6">
      <w:pPr>
        <w:numPr>
          <w:ilvl w:val="0"/>
          <w:numId w:val="5"/>
        </w:numPr>
        <w:shd w:val="clear" w:color="auto" w:fill="FFFFFF"/>
        <w:spacing w:before="100" w:beforeAutospacing="1" w:after="100" w:afterAutospacing="1"/>
        <w:rPr>
          <w:rFonts w:ascii="Times New Roman" w:eastAsia="Times New Roman" w:hAnsi="Times New Roman" w:cs="Times New Roman"/>
          <w:sz w:val="28"/>
          <w:szCs w:val="28"/>
        </w:rPr>
      </w:pPr>
      <w:r w:rsidRPr="0095080E">
        <w:rPr>
          <w:rFonts w:ascii="Times New Roman" w:eastAsia="Times New Roman" w:hAnsi="Times New Roman" w:cs="Times New Roman"/>
          <w:sz w:val="28"/>
          <w:szCs w:val="28"/>
        </w:rPr>
        <w:t>  обучение (самостоятельный тренинг учащихся);</w:t>
      </w:r>
    </w:p>
    <w:p w:rsidR="001B78A6" w:rsidRPr="0095080E" w:rsidRDefault="001B78A6" w:rsidP="001B78A6">
      <w:pPr>
        <w:numPr>
          <w:ilvl w:val="0"/>
          <w:numId w:val="5"/>
        </w:numPr>
        <w:shd w:val="clear" w:color="auto" w:fill="FFFFFF"/>
        <w:spacing w:before="100" w:beforeAutospacing="1" w:after="100" w:afterAutospacing="1"/>
        <w:rPr>
          <w:rFonts w:ascii="Times New Roman" w:eastAsia="Times New Roman" w:hAnsi="Times New Roman" w:cs="Times New Roman"/>
          <w:sz w:val="28"/>
          <w:szCs w:val="28"/>
        </w:rPr>
      </w:pPr>
      <w:r w:rsidRPr="0095080E">
        <w:rPr>
          <w:rFonts w:ascii="Times New Roman" w:eastAsia="Times New Roman" w:hAnsi="Times New Roman" w:cs="Times New Roman"/>
          <w:sz w:val="28"/>
          <w:szCs w:val="28"/>
        </w:rPr>
        <w:t>  текущий контроль знаний  (диагностика усвоения, отдельных тем и разделов);</w:t>
      </w:r>
    </w:p>
    <w:p w:rsidR="001B78A6" w:rsidRPr="0095080E" w:rsidRDefault="001B78A6" w:rsidP="001B78A6">
      <w:pPr>
        <w:numPr>
          <w:ilvl w:val="0"/>
          <w:numId w:val="5"/>
        </w:numPr>
        <w:shd w:val="clear" w:color="auto" w:fill="FFFFFF"/>
        <w:spacing w:before="100" w:beforeAutospacing="1" w:after="100" w:afterAutospacing="1"/>
        <w:rPr>
          <w:rFonts w:ascii="Times New Roman" w:eastAsia="Times New Roman" w:hAnsi="Times New Roman" w:cs="Times New Roman"/>
          <w:sz w:val="28"/>
          <w:szCs w:val="28"/>
        </w:rPr>
      </w:pPr>
      <w:r w:rsidRPr="0095080E">
        <w:rPr>
          <w:rFonts w:ascii="Times New Roman" w:eastAsia="Times New Roman" w:hAnsi="Times New Roman" w:cs="Times New Roman"/>
          <w:sz w:val="28"/>
          <w:szCs w:val="28"/>
        </w:rPr>
        <w:t>  рубежный контроль знаний;</w:t>
      </w:r>
    </w:p>
    <w:p w:rsidR="001B78A6" w:rsidRPr="0095080E" w:rsidRDefault="001B78A6" w:rsidP="001B78A6">
      <w:pPr>
        <w:numPr>
          <w:ilvl w:val="0"/>
          <w:numId w:val="5"/>
        </w:numPr>
        <w:shd w:val="clear" w:color="auto" w:fill="FFFFFF"/>
        <w:spacing w:before="100" w:beforeAutospacing="1" w:after="100" w:afterAutospacing="1"/>
        <w:rPr>
          <w:rFonts w:ascii="Times New Roman" w:eastAsia="Times New Roman" w:hAnsi="Times New Roman" w:cs="Times New Roman"/>
          <w:sz w:val="28"/>
          <w:szCs w:val="28"/>
        </w:rPr>
      </w:pPr>
      <w:r w:rsidRPr="0095080E">
        <w:rPr>
          <w:rFonts w:ascii="Times New Roman" w:eastAsia="Times New Roman" w:hAnsi="Times New Roman" w:cs="Times New Roman"/>
          <w:sz w:val="28"/>
          <w:szCs w:val="28"/>
        </w:rPr>
        <w:t>  итоговый контроль знаний  (по всей программе).</w:t>
      </w:r>
    </w:p>
    <w:p w:rsidR="001B78A6" w:rsidRPr="0095080E" w:rsidRDefault="001B78A6" w:rsidP="001B78A6">
      <w:pPr>
        <w:shd w:val="clear" w:color="auto" w:fill="FFFFFF"/>
        <w:spacing w:before="100" w:after="100"/>
        <w:ind w:left="360" w:right="720"/>
        <w:rPr>
          <w:rFonts w:ascii="Times New Roman" w:hAnsi="Times New Roman" w:cs="Times New Roman"/>
          <w:sz w:val="28"/>
          <w:szCs w:val="28"/>
        </w:rPr>
      </w:pPr>
      <w:r w:rsidRPr="0095080E">
        <w:rPr>
          <w:rFonts w:ascii="Times New Roman" w:hAnsi="Times New Roman" w:cs="Times New Roman"/>
          <w:sz w:val="28"/>
          <w:szCs w:val="28"/>
        </w:rPr>
        <w:t>Четко формулируется для чего разработан тест, какие функции выполняет.  </w:t>
      </w:r>
    </w:p>
    <w:p w:rsidR="001B78A6" w:rsidRPr="0095080E" w:rsidRDefault="001B78A6" w:rsidP="001B78A6">
      <w:pPr>
        <w:shd w:val="clear" w:color="auto" w:fill="FFFFFF"/>
        <w:spacing w:before="100" w:after="100"/>
        <w:ind w:left="360" w:right="720"/>
        <w:rPr>
          <w:rFonts w:ascii="Times New Roman" w:hAnsi="Times New Roman" w:cs="Times New Roman"/>
          <w:sz w:val="28"/>
          <w:szCs w:val="28"/>
        </w:rPr>
      </w:pPr>
      <w:r w:rsidRPr="0095080E">
        <w:rPr>
          <w:rFonts w:ascii="Times New Roman" w:hAnsi="Times New Roman" w:cs="Times New Roman"/>
          <w:sz w:val="28"/>
          <w:szCs w:val="28"/>
        </w:rPr>
        <w:t>Целью входного контроля является оценивание исходной подготовленности обучаемого  по предмету, то есть степени владения им знаниями, требуемыми для успешного усвоения  курса. Промежуточный контроль представляет собой тест, состоящий из 5-10 компактных заданий, реализуемых непосредственно после изучаемого материала и предназначенный для оперативного оценивания его усвоения. Рубежный- проводится по итогам изучения темы, раздела курса. Итоговый контрольпредусматривается в конце изучения курса и покрывает его содержание в целом. Его результаты служат основой для аттестации обучаемого.</w:t>
      </w:r>
    </w:p>
    <w:p w:rsidR="001B78A6" w:rsidRPr="0095080E" w:rsidRDefault="0095080E" w:rsidP="001B78A6">
      <w:pPr>
        <w:shd w:val="clear" w:color="auto" w:fill="FFFFFF"/>
        <w:spacing w:before="100" w:after="100"/>
        <w:ind w:left="360" w:right="720"/>
        <w:rPr>
          <w:rFonts w:ascii="Times New Roman" w:hAnsi="Times New Roman" w:cs="Times New Roman"/>
          <w:sz w:val="28"/>
          <w:szCs w:val="28"/>
        </w:rPr>
      </w:pPr>
      <w:r>
        <w:rPr>
          <w:rFonts w:ascii="Times New Roman" w:hAnsi="Times New Roman" w:cs="Times New Roman"/>
          <w:b/>
          <w:bCs/>
          <w:sz w:val="28"/>
          <w:szCs w:val="28"/>
        </w:rPr>
        <w:t>3.</w:t>
      </w:r>
      <w:r>
        <w:rPr>
          <w:rFonts w:ascii="Times New Roman" w:hAnsi="Times New Roman" w:cs="Times New Roman"/>
          <w:b/>
          <w:bCs/>
          <w:sz w:val="28"/>
          <w:szCs w:val="28"/>
        </w:rPr>
        <w:tab/>
      </w:r>
      <w:r w:rsidR="001B78A6" w:rsidRPr="0095080E">
        <w:rPr>
          <w:rFonts w:ascii="Times New Roman" w:hAnsi="Times New Roman" w:cs="Times New Roman"/>
          <w:b/>
          <w:bCs/>
          <w:sz w:val="28"/>
          <w:szCs w:val="28"/>
        </w:rPr>
        <w:t>Анализ и систематизация материала.</w:t>
      </w:r>
    </w:p>
    <w:p w:rsidR="001B78A6" w:rsidRPr="0095080E" w:rsidRDefault="0095080E" w:rsidP="001B78A6">
      <w:pPr>
        <w:shd w:val="clear" w:color="auto" w:fill="FFFFFF"/>
        <w:spacing w:before="100" w:after="100"/>
        <w:ind w:left="360" w:right="720"/>
        <w:rPr>
          <w:rFonts w:ascii="Times New Roman" w:hAnsi="Times New Roman" w:cs="Times New Roman"/>
          <w:sz w:val="28"/>
          <w:szCs w:val="28"/>
        </w:rPr>
      </w:pPr>
      <w:r>
        <w:rPr>
          <w:rFonts w:ascii="Times New Roman" w:hAnsi="Times New Roman" w:cs="Times New Roman"/>
          <w:b/>
          <w:bCs/>
          <w:sz w:val="28"/>
          <w:szCs w:val="28"/>
        </w:rPr>
        <w:t>4.</w:t>
      </w:r>
      <w:r>
        <w:rPr>
          <w:rFonts w:ascii="Times New Roman" w:hAnsi="Times New Roman" w:cs="Times New Roman"/>
          <w:b/>
          <w:bCs/>
          <w:sz w:val="28"/>
          <w:szCs w:val="28"/>
        </w:rPr>
        <w:tab/>
      </w:r>
      <w:r w:rsidR="001B78A6" w:rsidRPr="0095080E">
        <w:rPr>
          <w:rFonts w:ascii="Times New Roman" w:hAnsi="Times New Roman" w:cs="Times New Roman"/>
          <w:b/>
          <w:bCs/>
          <w:sz w:val="28"/>
          <w:szCs w:val="28"/>
        </w:rPr>
        <w:t>Разработка таблицы уровня сложности тестовых заданий</w:t>
      </w:r>
      <w:r>
        <w:rPr>
          <w:rFonts w:ascii="Times New Roman" w:hAnsi="Times New Roman" w:cs="Times New Roman"/>
          <w:sz w:val="28"/>
          <w:szCs w:val="28"/>
        </w:rPr>
        <w:t xml:space="preserve">, </w:t>
      </w:r>
      <w:r w:rsidR="001B78A6" w:rsidRPr="0095080E">
        <w:rPr>
          <w:rFonts w:ascii="Times New Roman" w:hAnsi="Times New Roman" w:cs="Times New Roman"/>
          <w:sz w:val="28"/>
          <w:szCs w:val="28"/>
        </w:rPr>
        <w:t xml:space="preserve">таблицы проверяемых в </w:t>
      </w:r>
      <w:r>
        <w:rPr>
          <w:rFonts w:ascii="Times New Roman" w:hAnsi="Times New Roman" w:cs="Times New Roman"/>
          <w:sz w:val="28"/>
          <w:szCs w:val="28"/>
        </w:rPr>
        <w:t xml:space="preserve">тесте понятий в соответствии с </w:t>
      </w:r>
      <w:r w:rsidR="001B78A6" w:rsidRPr="0095080E">
        <w:rPr>
          <w:rFonts w:ascii="Times New Roman" w:hAnsi="Times New Roman" w:cs="Times New Roman"/>
          <w:sz w:val="28"/>
          <w:szCs w:val="28"/>
        </w:rPr>
        <w:t>заданием.</w:t>
      </w:r>
    </w:p>
    <w:p w:rsidR="001B78A6" w:rsidRPr="0095080E" w:rsidRDefault="0095080E" w:rsidP="001B78A6">
      <w:pPr>
        <w:shd w:val="clear" w:color="auto" w:fill="FFFFFF"/>
        <w:spacing w:before="100" w:after="100"/>
        <w:ind w:left="360" w:right="720"/>
        <w:rPr>
          <w:rFonts w:ascii="Times New Roman" w:hAnsi="Times New Roman" w:cs="Times New Roman"/>
          <w:sz w:val="28"/>
          <w:szCs w:val="28"/>
        </w:rPr>
      </w:pPr>
      <w:r>
        <w:rPr>
          <w:rFonts w:ascii="Times New Roman" w:hAnsi="Times New Roman" w:cs="Times New Roman"/>
          <w:b/>
          <w:bCs/>
          <w:sz w:val="28"/>
          <w:szCs w:val="28"/>
        </w:rPr>
        <w:t>5.</w:t>
      </w:r>
      <w:r>
        <w:rPr>
          <w:rFonts w:ascii="Times New Roman" w:hAnsi="Times New Roman" w:cs="Times New Roman"/>
          <w:b/>
          <w:bCs/>
          <w:sz w:val="28"/>
          <w:szCs w:val="28"/>
        </w:rPr>
        <w:tab/>
      </w:r>
      <w:r w:rsidR="001B78A6" w:rsidRPr="0095080E">
        <w:rPr>
          <w:rFonts w:ascii="Times New Roman" w:hAnsi="Times New Roman" w:cs="Times New Roman"/>
          <w:b/>
          <w:bCs/>
          <w:sz w:val="28"/>
          <w:szCs w:val="28"/>
        </w:rPr>
        <w:t>Разработка тестовых заданий.</w:t>
      </w:r>
    </w:p>
    <w:p w:rsidR="001B78A6" w:rsidRPr="0095080E" w:rsidRDefault="0095080E" w:rsidP="001B78A6">
      <w:pPr>
        <w:shd w:val="clear" w:color="auto" w:fill="FFFFFF"/>
        <w:spacing w:before="100" w:after="100"/>
        <w:ind w:left="360" w:right="720"/>
        <w:rPr>
          <w:rFonts w:ascii="Times New Roman" w:hAnsi="Times New Roman" w:cs="Times New Roman"/>
          <w:sz w:val="28"/>
          <w:szCs w:val="28"/>
        </w:rPr>
      </w:pPr>
      <w:r>
        <w:rPr>
          <w:rFonts w:ascii="Times New Roman" w:hAnsi="Times New Roman" w:cs="Times New Roman"/>
          <w:b/>
          <w:bCs/>
          <w:sz w:val="28"/>
          <w:szCs w:val="28"/>
        </w:rPr>
        <w:t>6.</w:t>
      </w:r>
      <w:r>
        <w:rPr>
          <w:rFonts w:ascii="Times New Roman" w:hAnsi="Times New Roman" w:cs="Times New Roman"/>
          <w:b/>
          <w:bCs/>
          <w:sz w:val="28"/>
          <w:szCs w:val="28"/>
        </w:rPr>
        <w:tab/>
      </w:r>
      <w:r w:rsidR="001B78A6" w:rsidRPr="0095080E">
        <w:rPr>
          <w:rFonts w:ascii="Times New Roman" w:hAnsi="Times New Roman" w:cs="Times New Roman"/>
          <w:b/>
          <w:bCs/>
          <w:sz w:val="28"/>
          <w:szCs w:val="28"/>
        </w:rPr>
        <w:t>Экспертиза содержания и формы заданий</w:t>
      </w:r>
      <w:r w:rsidR="001B78A6" w:rsidRPr="0095080E">
        <w:rPr>
          <w:rFonts w:ascii="Times New Roman" w:hAnsi="Times New Roman" w:cs="Times New Roman"/>
          <w:sz w:val="28"/>
          <w:szCs w:val="28"/>
        </w:rPr>
        <w:t> (рецензирование) и корректировка.</w:t>
      </w:r>
    </w:p>
    <w:p w:rsidR="001B78A6" w:rsidRPr="0095080E" w:rsidRDefault="0095080E" w:rsidP="001B78A6">
      <w:pPr>
        <w:shd w:val="clear" w:color="auto" w:fill="FFFFFF"/>
        <w:spacing w:before="100" w:after="100"/>
        <w:ind w:left="360" w:right="720"/>
        <w:rPr>
          <w:rFonts w:ascii="Times New Roman" w:hAnsi="Times New Roman" w:cs="Times New Roman"/>
          <w:sz w:val="28"/>
          <w:szCs w:val="28"/>
        </w:rPr>
      </w:pPr>
      <w:r>
        <w:rPr>
          <w:rFonts w:ascii="Times New Roman" w:hAnsi="Times New Roman" w:cs="Times New Roman"/>
          <w:b/>
          <w:bCs/>
          <w:sz w:val="28"/>
          <w:szCs w:val="28"/>
        </w:rPr>
        <w:lastRenderedPageBreak/>
        <w:t>7.</w:t>
      </w:r>
      <w:r>
        <w:rPr>
          <w:rFonts w:ascii="Times New Roman" w:hAnsi="Times New Roman" w:cs="Times New Roman"/>
          <w:b/>
          <w:bCs/>
          <w:sz w:val="28"/>
          <w:szCs w:val="28"/>
        </w:rPr>
        <w:tab/>
      </w:r>
      <w:r w:rsidR="001B78A6" w:rsidRPr="0095080E">
        <w:rPr>
          <w:rFonts w:ascii="Times New Roman" w:hAnsi="Times New Roman" w:cs="Times New Roman"/>
          <w:b/>
          <w:bCs/>
          <w:sz w:val="28"/>
          <w:szCs w:val="28"/>
        </w:rPr>
        <w:t>Определение объема</w:t>
      </w:r>
      <w:r w:rsidR="001B78A6" w:rsidRPr="0095080E">
        <w:rPr>
          <w:rFonts w:ascii="Times New Roman" w:hAnsi="Times New Roman" w:cs="Times New Roman"/>
          <w:sz w:val="28"/>
          <w:szCs w:val="28"/>
        </w:rPr>
        <w:t>(количества тесто</w:t>
      </w:r>
      <w:r>
        <w:rPr>
          <w:rFonts w:ascii="Times New Roman" w:hAnsi="Times New Roman" w:cs="Times New Roman"/>
          <w:sz w:val="28"/>
          <w:szCs w:val="28"/>
        </w:rPr>
        <w:t xml:space="preserve">вых заданий) в тесте и времени </w:t>
      </w:r>
      <w:r w:rsidR="001B78A6" w:rsidRPr="0095080E">
        <w:rPr>
          <w:rFonts w:ascii="Times New Roman" w:hAnsi="Times New Roman" w:cs="Times New Roman"/>
          <w:sz w:val="28"/>
          <w:szCs w:val="28"/>
        </w:rPr>
        <w:t>его выполнения.</w:t>
      </w:r>
    </w:p>
    <w:p w:rsidR="001B78A6" w:rsidRPr="0095080E" w:rsidRDefault="0095080E" w:rsidP="001B78A6">
      <w:pPr>
        <w:shd w:val="clear" w:color="auto" w:fill="FFFFFF"/>
        <w:spacing w:before="100" w:after="100"/>
        <w:ind w:left="360" w:right="720"/>
        <w:rPr>
          <w:rFonts w:ascii="Times New Roman" w:hAnsi="Times New Roman" w:cs="Times New Roman"/>
          <w:sz w:val="28"/>
          <w:szCs w:val="28"/>
        </w:rPr>
      </w:pPr>
      <w:r>
        <w:rPr>
          <w:rFonts w:ascii="Times New Roman" w:hAnsi="Times New Roman" w:cs="Times New Roman"/>
          <w:b/>
          <w:bCs/>
          <w:sz w:val="28"/>
          <w:szCs w:val="28"/>
        </w:rPr>
        <w:t>8.</w:t>
      </w:r>
      <w:r>
        <w:rPr>
          <w:rFonts w:ascii="Times New Roman" w:hAnsi="Times New Roman" w:cs="Times New Roman"/>
          <w:b/>
          <w:bCs/>
          <w:sz w:val="28"/>
          <w:szCs w:val="28"/>
        </w:rPr>
        <w:tab/>
      </w:r>
      <w:r w:rsidR="001B78A6" w:rsidRPr="0095080E">
        <w:rPr>
          <w:rFonts w:ascii="Times New Roman" w:hAnsi="Times New Roman" w:cs="Times New Roman"/>
          <w:b/>
          <w:bCs/>
          <w:sz w:val="28"/>
          <w:szCs w:val="28"/>
        </w:rPr>
        <w:t>Разработка методики тестирования</w:t>
      </w:r>
      <w:r w:rsidR="001B78A6" w:rsidRPr="0095080E">
        <w:rPr>
          <w:rFonts w:ascii="Times New Roman" w:hAnsi="Times New Roman" w:cs="Times New Roman"/>
          <w:sz w:val="28"/>
          <w:szCs w:val="28"/>
        </w:rPr>
        <w:t>, определение и расчет показателей оценки. Составляется элементарная шкала: количество тестовых заданий предъявленных к выполнению соотнесено с количеством правильных ответов. Определяется диапазон положительной оценки. Количество правильных ответов для получения зачета, оценки хорошо, отлично и т.д.</w:t>
      </w:r>
    </w:p>
    <w:p w:rsidR="001B78A6" w:rsidRPr="0095080E" w:rsidRDefault="0095080E" w:rsidP="001B78A6">
      <w:pPr>
        <w:shd w:val="clear" w:color="auto" w:fill="FFFFFF"/>
        <w:spacing w:before="100" w:after="100"/>
        <w:ind w:left="360" w:right="720"/>
        <w:rPr>
          <w:rFonts w:ascii="Times New Roman" w:hAnsi="Times New Roman" w:cs="Times New Roman"/>
          <w:sz w:val="28"/>
          <w:szCs w:val="28"/>
        </w:rPr>
      </w:pPr>
      <w:r>
        <w:rPr>
          <w:rFonts w:ascii="Times New Roman" w:hAnsi="Times New Roman" w:cs="Times New Roman"/>
          <w:b/>
          <w:bCs/>
          <w:sz w:val="28"/>
          <w:szCs w:val="28"/>
        </w:rPr>
        <w:t>9.</w:t>
      </w:r>
      <w:r>
        <w:rPr>
          <w:rFonts w:ascii="Times New Roman" w:hAnsi="Times New Roman" w:cs="Times New Roman"/>
          <w:b/>
          <w:bCs/>
          <w:sz w:val="28"/>
          <w:szCs w:val="28"/>
        </w:rPr>
        <w:tab/>
      </w:r>
      <w:r w:rsidR="001B78A6" w:rsidRPr="0095080E">
        <w:rPr>
          <w:rFonts w:ascii="Times New Roman" w:hAnsi="Times New Roman" w:cs="Times New Roman"/>
          <w:b/>
          <w:bCs/>
          <w:sz w:val="28"/>
          <w:szCs w:val="28"/>
        </w:rPr>
        <w:t>Апробация теста.</w:t>
      </w:r>
    </w:p>
    <w:p w:rsidR="001B78A6" w:rsidRPr="0095080E" w:rsidRDefault="0095080E" w:rsidP="0095080E">
      <w:pPr>
        <w:shd w:val="clear" w:color="auto" w:fill="FFFFFF"/>
        <w:tabs>
          <w:tab w:val="left" w:pos="851"/>
        </w:tabs>
        <w:spacing w:before="100" w:after="100"/>
        <w:ind w:left="360" w:right="720"/>
        <w:rPr>
          <w:rFonts w:ascii="Times New Roman" w:hAnsi="Times New Roman" w:cs="Times New Roman"/>
          <w:sz w:val="28"/>
          <w:szCs w:val="28"/>
        </w:rPr>
      </w:pPr>
      <w:r>
        <w:rPr>
          <w:rFonts w:ascii="Times New Roman" w:hAnsi="Times New Roman" w:cs="Times New Roman"/>
          <w:b/>
          <w:bCs/>
          <w:sz w:val="28"/>
          <w:szCs w:val="28"/>
        </w:rPr>
        <w:t>10.</w:t>
      </w:r>
      <w:r>
        <w:rPr>
          <w:rFonts w:ascii="Times New Roman" w:hAnsi="Times New Roman" w:cs="Times New Roman"/>
          <w:b/>
          <w:bCs/>
          <w:sz w:val="28"/>
          <w:szCs w:val="28"/>
        </w:rPr>
        <w:tab/>
      </w:r>
      <w:r w:rsidR="001B78A6" w:rsidRPr="0095080E">
        <w:rPr>
          <w:rFonts w:ascii="Times New Roman" w:hAnsi="Times New Roman" w:cs="Times New Roman"/>
          <w:b/>
          <w:bCs/>
          <w:sz w:val="28"/>
          <w:szCs w:val="28"/>
        </w:rPr>
        <w:t>Корректировка и добавление новых заданий</w:t>
      </w:r>
      <w:r w:rsidR="001B78A6" w:rsidRPr="0095080E">
        <w:rPr>
          <w:rFonts w:ascii="Times New Roman" w:hAnsi="Times New Roman" w:cs="Times New Roman"/>
          <w:sz w:val="28"/>
          <w:szCs w:val="28"/>
        </w:rPr>
        <w:t> для улучшения системообразующих параметров теста на основании результатов апробации.</w:t>
      </w:r>
    </w:p>
    <w:p w:rsidR="001B78A6" w:rsidRPr="0095080E" w:rsidRDefault="0095080E" w:rsidP="0095080E">
      <w:pPr>
        <w:shd w:val="clear" w:color="auto" w:fill="FFFFFF"/>
        <w:tabs>
          <w:tab w:val="left" w:pos="851"/>
        </w:tabs>
        <w:spacing w:before="100" w:after="100"/>
        <w:ind w:left="360" w:right="720"/>
        <w:rPr>
          <w:rFonts w:ascii="Times New Roman" w:hAnsi="Times New Roman" w:cs="Times New Roman"/>
          <w:sz w:val="28"/>
          <w:szCs w:val="28"/>
        </w:rPr>
      </w:pPr>
      <w:r>
        <w:rPr>
          <w:rFonts w:ascii="Times New Roman" w:hAnsi="Times New Roman" w:cs="Times New Roman"/>
          <w:b/>
          <w:bCs/>
          <w:sz w:val="28"/>
          <w:szCs w:val="28"/>
        </w:rPr>
        <w:t>11.</w:t>
      </w:r>
      <w:r>
        <w:rPr>
          <w:rFonts w:ascii="Times New Roman" w:hAnsi="Times New Roman" w:cs="Times New Roman"/>
          <w:b/>
          <w:bCs/>
          <w:sz w:val="28"/>
          <w:szCs w:val="28"/>
        </w:rPr>
        <w:tab/>
      </w:r>
      <w:r w:rsidR="001B78A6" w:rsidRPr="0095080E">
        <w:rPr>
          <w:rFonts w:ascii="Times New Roman" w:hAnsi="Times New Roman" w:cs="Times New Roman"/>
          <w:b/>
          <w:bCs/>
          <w:sz w:val="28"/>
          <w:szCs w:val="28"/>
        </w:rPr>
        <w:t>Формирование окончательного варианта теста.</w:t>
      </w:r>
    </w:p>
    <w:p w:rsidR="001B78A6" w:rsidRPr="0095080E" w:rsidRDefault="0095080E" w:rsidP="0095080E">
      <w:pPr>
        <w:shd w:val="clear" w:color="auto" w:fill="FFFFFF"/>
        <w:tabs>
          <w:tab w:val="left" w:pos="851"/>
        </w:tabs>
        <w:spacing w:before="100" w:after="100"/>
        <w:ind w:left="360" w:right="720"/>
        <w:rPr>
          <w:rFonts w:ascii="Times New Roman" w:hAnsi="Times New Roman" w:cs="Times New Roman"/>
          <w:sz w:val="28"/>
          <w:szCs w:val="28"/>
        </w:rPr>
      </w:pPr>
      <w:r>
        <w:rPr>
          <w:rFonts w:ascii="Times New Roman" w:hAnsi="Times New Roman" w:cs="Times New Roman"/>
          <w:b/>
          <w:bCs/>
          <w:sz w:val="28"/>
          <w:szCs w:val="28"/>
        </w:rPr>
        <w:t>12.</w:t>
      </w:r>
      <w:r>
        <w:rPr>
          <w:rFonts w:ascii="Times New Roman" w:hAnsi="Times New Roman" w:cs="Times New Roman"/>
          <w:b/>
          <w:bCs/>
          <w:sz w:val="28"/>
          <w:szCs w:val="28"/>
        </w:rPr>
        <w:tab/>
      </w:r>
      <w:r w:rsidR="001B78A6" w:rsidRPr="0095080E">
        <w:rPr>
          <w:rFonts w:ascii="Times New Roman" w:hAnsi="Times New Roman" w:cs="Times New Roman"/>
          <w:b/>
          <w:bCs/>
          <w:sz w:val="28"/>
          <w:szCs w:val="28"/>
        </w:rPr>
        <w:t>Разработка инструкций для учащихся.</w:t>
      </w:r>
    </w:p>
    <w:p w:rsidR="001B78A6" w:rsidRPr="0095080E" w:rsidRDefault="001B78A6" w:rsidP="001B78A6">
      <w:pPr>
        <w:shd w:val="clear" w:color="auto" w:fill="FFFFFF"/>
        <w:spacing w:before="100" w:beforeAutospacing="1" w:after="100" w:afterAutospacing="1"/>
        <w:jc w:val="center"/>
        <w:rPr>
          <w:rFonts w:ascii="Times New Roman" w:hAnsi="Times New Roman" w:cs="Times New Roman"/>
          <w:sz w:val="28"/>
          <w:szCs w:val="28"/>
        </w:rPr>
      </w:pPr>
      <w:r w:rsidRPr="0095080E">
        <w:rPr>
          <w:rFonts w:ascii="Times New Roman" w:hAnsi="Times New Roman" w:cs="Times New Roman"/>
          <w:b/>
          <w:bCs/>
          <w:sz w:val="28"/>
          <w:szCs w:val="28"/>
        </w:rPr>
        <w:t>Таким  образом, можно привести следующий перечень правил создания тестовых заданий:</w:t>
      </w:r>
    </w:p>
    <w:p w:rsidR="001B78A6" w:rsidRPr="0095080E" w:rsidRDefault="0095080E" w:rsidP="00C56766">
      <w:pPr>
        <w:shd w:val="clear" w:color="auto" w:fill="FFFFFF"/>
        <w:tabs>
          <w:tab w:val="left" w:pos="1134"/>
        </w:tabs>
        <w:spacing w:before="60" w:after="60" w:line="309" w:lineRule="atLeast"/>
        <w:ind w:left="686"/>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1B78A6" w:rsidRPr="0095080E">
        <w:rPr>
          <w:rFonts w:ascii="Times New Roman" w:hAnsi="Times New Roman" w:cs="Times New Roman"/>
          <w:sz w:val="28"/>
          <w:szCs w:val="28"/>
        </w:rPr>
        <w:t>Начинайте формулировать вопрос с правильного ответа.</w:t>
      </w:r>
    </w:p>
    <w:p w:rsidR="001B78A6" w:rsidRPr="0095080E" w:rsidRDefault="0095080E" w:rsidP="00C56766">
      <w:pPr>
        <w:shd w:val="clear" w:color="auto" w:fill="FFFFFF"/>
        <w:tabs>
          <w:tab w:val="left" w:pos="1134"/>
        </w:tabs>
        <w:spacing w:before="60" w:after="60" w:line="309" w:lineRule="atLeast"/>
        <w:ind w:left="686"/>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1B78A6" w:rsidRPr="0095080E">
        <w:rPr>
          <w:rFonts w:ascii="Times New Roman" w:hAnsi="Times New Roman" w:cs="Times New Roman"/>
          <w:sz w:val="28"/>
          <w:szCs w:val="28"/>
        </w:rPr>
        <w:t>Содержание задания должно отвечать программным требованиям и отражать содержание обучения.</w:t>
      </w:r>
    </w:p>
    <w:p w:rsidR="001B78A6" w:rsidRPr="0095080E" w:rsidRDefault="0095080E" w:rsidP="00C56766">
      <w:pPr>
        <w:shd w:val="clear" w:color="auto" w:fill="FFFFFF"/>
        <w:tabs>
          <w:tab w:val="left" w:pos="1134"/>
        </w:tabs>
        <w:spacing w:before="60" w:after="60" w:line="309" w:lineRule="atLeast"/>
        <w:ind w:left="686"/>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1B78A6" w:rsidRPr="0095080E">
        <w:rPr>
          <w:rFonts w:ascii="Times New Roman" w:hAnsi="Times New Roman" w:cs="Times New Roman"/>
          <w:sz w:val="28"/>
          <w:szCs w:val="28"/>
        </w:rPr>
        <w:t>Вопрос должен содержать одну законченную мысль.</w:t>
      </w:r>
    </w:p>
    <w:p w:rsidR="001B78A6" w:rsidRPr="0095080E" w:rsidRDefault="0095080E" w:rsidP="00C56766">
      <w:pPr>
        <w:shd w:val="clear" w:color="auto" w:fill="FFFFFF"/>
        <w:tabs>
          <w:tab w:val="left" w:pos="1134"/>
        </w:tabs>
        <w:spacing w:before="60" w:after="60" w:line="309" w:lineRule="atLeast"/>
        <w:ind w:left="686"/>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1B78A6" w:rsidRPr="0095080E">
        <w:rPr>
          <w:rFonts w:ascii="Times New Roman" w:hAnsi="Times New Roman" w:cs="Times New Roman"/>
          <w:sz w:val="28"/>
          <w:szCs w:val="28"/>
        </w:rPr>
        <w:t>При составлении вопросов следует особенно внимательно использовать слова «иногда», «часто», «всегда», «все», «никогда».</w:t>
      </w:r>
    </w:p>
    <w:p w:rsidR="001B78A6" w:rsidRPr="0095080E" w:rsidRDefault="0095080E" w:rsidP="00C56766">
      <w:pPr>
        <w:shd w:val="clear" w:color="auto" w:fill="FFFFFF"/>
        <w:tabs>
          <w:tab w:val="left" w:pos="1134"/>
        </w:tabs>
        <w:spacing w:before="60" w:after="60" w:line="309" w:lineRule="atLeast"/>
        <w:ind w:left="686"/>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1B78A6" w:rsidRPr="0095080E">
        <w:rPr>
          <w:rFonts w:ascii="Times New Roman" w:hAnsi="Times New Roman" w:cs="Times New Roman"/>
          <w:sz w:val="28"/>
          <w:szCs w:val="28"/>
        </w:rPr>
        <w:t>Вопрос должен быть чётко сформулирован, избегая слова большой, небольшой, малый, много, мало, меньше, больше и т.д.</w:t>
      </w:r>
    </w:p>
    <w:p w:rsidR="001B78A6" w:rsidRPr="0095080E" w:rsidRDefault="0095080E" w:rsidP="00C56766">
      <w:pPr>
        <w:shd w:val="clear" w:color="auto" w:fill="FFFFFF"/>
        <w:tabs>
          <w:tab w:val="left" w:pos="1134"/>
        </w:tabs>
        <w:spacing w:before="60" w:after="60" w:line="309" w:lineRule="atLeast"/>
        <w:ind w:left="686"/>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1B78A6" w:rsidRPr="0095080E">
        <w:rPr>
          <w:rFonts w:ascii="Times New Roman" w:hAnsi="Times New Roman" w:cs="Times New Roman"/>
          <w:sz w:val="28"/>
          <w:szCs w:val="28"/>
        </w:rPr>
        <w:t>Избегайте вводных фраз и предложений, имеющих мало связи с основной мыслью.</w:t>
      </w:r>
    </w:p>
    <w:p w:rsidR="001B78A6" w:rsidRPr="0095080E" w:rsidRDefault="0095080E" w:rsidP="00C56766">
      <w:pPr>
        <w:shd w:val="clear" w:color="auto" w:fill="FFFFFF"/>
        <w:tabs>
          <w:tab w:val="left" w:pos="1134"/>
        </w:tabs>
        <w:spacing w:before="60" w:after="60" w:line="309" w:lineRule="atLeast"/>
        <w:ind w:left="686"/>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1B78A6" w:rsidRPr="0095080E">
        <w:rPr>
          <w:rFonts w:ascii="Times New Roman" w:hAnsi="Times New Roman" w:cs="Times New Roman"/>
          <w:sz w:val="28"/>
          <w:szCs w:val="28"/>
        </w:rPr>
        <w:t>Неправильные ответы должны быть разумны, умело подобраны, не должно быть явных неточностей, подсказок.</w:t>
      </w:r>
    </w:p>
    <w:p w:rsidR="001B78A6" w:rsidRPr="0095080E" w:rsidRDefault="0095080E" w:rsidP="00C56766">
      <w:pPr>
        <w:shd w:val="clear" w:color="auto" w:fill="FFFFFF"/>
        <w:tabs>
          <w:tab w:val="left" w:pos="1134"/>
        </w:tabs>
        <w:spacing w:before="60" w:after="60" w:line="309" w:lineRule="atLeast"/>
        <w:ind w:left="686"/>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001B78A6" w:rsidRPr="0095080E">
        <w:rPr>
          <w:rFonts w:ascii="Times New Roman" w:hAnsi="Times New Roman" w:cs="Times New Roman"/>
          <w:sz w:val="28"/>
          <w:szCs w:val="28"/>
        </w:rPr>
        <w:t>Все варианты ответов должны быть грамматически согласованны с основной частью задания. Используйте короткие, простые предложения.</w:t>
      </w:r>
    </w:p>
    <w:p w:rsidR="001B78A6" w:rsidRPr="0095080E" w:rsidRDefault="0095080E" w:rsidP="00C56766">
      <w:pPr>
        <w:shd w:val="clear" w:color="auto" w:fill="FFFFFF"/>
        <w:tabs>
          <w:tab w:val="left" w:pos="1134"/>
        </w:tabs>
        <w:spacing w:before="60" w:after="60" w:line="309" w:lineRule="atLeast"/>
        <w:ind w:left="686"/>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r w:rsidR="001B78A6" w:rsidRPr="0095080E">
        <w:rPr>
          <w:rFonts w:ascii="Times New Roman" w:hAnsi="Times New Roman" w:cs="Times New Roman"/>
          <w:sz w:val="28"/>
          <w:szCs w:val="28"/>
        </w:rPr>
        <w:t>Реже используйте отрицание в основной части, избегайте двойных отрицаний, таких как: «Почему нельзя не делать…?»</w:t>
      </w:r>
    </w:p>
    <w:p w:rsidR="001B78A6" w:rsidRPr="0095080E" w:rsidRDefault="0095080E" w:rsidP="00C56766">
      <w:pPr>
        <w:shd w:val="clear" w:color="auto" w:fill="FFFFFF"/>
        <w:tabs>
          <w:tab w:val="left" w:pos="1134"/>
        </w:tabs>
        <w:spacing w:before="60" w:after="60" w:line="309" w:lineRule="atLeast"/>
        <w:ind w:left="686"/>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r>
      <w:r w:rsidR="001B78A6" w:rsidRPr="0095080E">
        <w:rPr>
          <w:rFonts w:ascii="Times New Roman" w:hAnsi="Times New Roman" w:cs="Times New Roman"/>
          <w:sz w:val="28"/>
          <w:szCs w:val="28"/>
        </w:rPr>
        <w:t>Ответ на поставленный вопрос не должен зависеть от предыдущих  ответов.</w:t>
      </w:r>
    </w:p>
    <w:p w:rsidR="001B78A6" w:rsidRPr="0095080E" w:rsidRDefault="0095080E" w:rsidP="00C56766">
      <w:pPr>
        <w:shd w:val="clear" w:color="auto" w:fill="FFFFFF"/>
        <w:tabs>
          <w:tab w:val="left" w:pos="1134"/>
        </w:tabs>
        <w:spacing w:before="60" w:after="60" w:line="309" w:lineRule="atLeast"/>
        <w:ind w:left="686"/>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r>
      <w:r w:rsidR="001B78A6" w:rsidRPr="0095080E">
        <w:rPr>
          <w:rFonts w:ascii="Times New Roman" w:hAnsi="Times New Roman" w:cs="Times New Roman"/>
          <w:sz w:val="28"/>
          <w:szCs w:val="28"/>
        </w:rPr>
        <w:t>Правильные и неправильные ответы должны быть однозначны по содержанию, структуре и общему количеству слов.</w:t>
      </w:r>
    </w:p>
    <w:p w:rsidR="001B78A6" w:rsidRPr="0095080E" w:rsidRDefault="0095080E" w:rsidP="00C56766">
      <w:pPr>
        <w:shd w:val="clear" w:color="auto" w:fill="FFFFFF"/>
        <w:tabs>
          <w:tab w:val="left" w:pos="1134"/>
        </w:tabs>
        <w:spacing w:before="60" w:after="60" w:line="309" w:lineRule="atLeast"/>
        <w:ind w:left="686"/>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r>
      <w:r w:rsidR="001B78A6" w:rsidRPr="0095080E">
        <w:rPr>
          <w:rFonts w:ascii="Times New Roman" w:hAnsi="Times New Roman" w:cs="Times New Roman"/>
          <w:sz w:val="28"/>
          <w:szCs w:val="28"/>
        </w:rPr>
        <w:t>Если ставится вопрос количественного характера, ответы располагайте по возрастанию.</w:t>
      </w:r>
    </w:p>
    <w:p w:rsidR="001B78A6" w:rsidRPr="0095080E" w:rsidRDefault="0095080E" w:rsidP="00C56766">
      <w:pPr>
        <w:shd w:val="clear" w:color="auto" w:fill="FFFFFF"/>
        <w:tabs>
          <w:tab w:val="left" w:pos="1134"/>
        </w:tabs>
        <w:spacing w:before="60" w:after="60" w:line="309" w:lineRule="atLeast"/>
        <w:ind w:left="686"/>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r>
      <w:r w:rsidR="001B78A6" w:rsidRPr="0095080E">
        <w:rPr>
          <w:rFonts w:ascii="Times New Roman" w:hAnsi="Times New Roman" w:cs="Times New Roman"/>
          <w:sz w:val="28"/>
          <w:szCs w:val="28"/>
        </w:rPr>
        <w:t>Лучше не использовать варианты ответов «ни один из перечисленных» и «все перечисленные».</w:t>
      </w:r>
    </w:p>
    <w:p w:rsidR="001B78A6" w:rsidRPr="0095080E" w:rsidRDefault="0095080E" w:rsidP="00C56766">
      <w:pPr>
        <w:shd w:val="clear" w:color="auto" w:fill="FFFFFF"/>
        <w:tabs>
          <w:tab w:val="left" w:pos="1134"/>
        </w:tabs>
        <w:spacing w:before="60" w:after="60" w:line="309" w:lineRule="atLeast"/>
        <w:ind w:left="686"/>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r>
      <w:r w:rsidR="001B78A6" w:rsidRPr="0095080E">
        <w:rPr>
          <w:rFonts w:ascii="Times New Roman" w:hAnsi="Times New Roman" w:cs="Times New Roman"/>
          <w:sz w:val="28"/>
          <w:szCs w:val="28"/>
        </w:rPr>
        <w:t>Избегайте повторения.</w:t>
      </w:r>
    </w:p>
    <w:p w:rsidR="001B78A6" w:rsidRPr="0095080E" w:rsidRDefault="0095080E" w:rsidP="00C56766">
      <w:pPr>
        <w:shd w:val="clear" w:color="auto" w:fill="FFFFFF"/>
        <w:tabs>
          <w:tab w:val="left" w:pos="1134"/>
        </w:tabs>
        <w:spacing w:before="60" w:after="60" w:line="309" w:lineRule="atLeast"/>
        <w:ind w:left="686"/>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r>
      <w:r w:rsidR="001B78A6" w:rsidRPr="0095080E">
        <w:rPr>
          <w:rFonts w:ascii="Times New Roman" w:hAnsi="Times New Roman" w:cs="Times New Roman"/>
          <w:sz w:val="28"/>
          <w:szCs w:val="28"/>
        </w:rPr>
        <w:t>Используйте ограничения в самом вопросе.</w:t>
      </w:r>
    </w:p>
    <w:p w:rsidR="001B78A6" w:rsidRPr="0095080E" w:rsidRDefault="0095080E" w:rsidP="00C56766">
      <w:pPr>
        <w:shd w:val="clear" w:color="auto" w:fill="FFFFFF"/>
        <w:tabs>
          <w:tab w:val="left" w:pos="1134"/>
        </w:tabs>
        <w:spacing w:before="60" w:after="60" w:line="309" w:lineRule="atLeast"/>
        <w:ind w:left="686"/>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r>
      <w:r w:rsidR="001B78A6" w:rsidRPr="0095080E">
        <w:rPr>
          <w:rFonts w:ascii="Times New Roman" w:hAnsi="Times New Roman" w:cs="Times New Roman"/>
          <w:sz w:val="28"/>
          <w:szCs w:val="28"/>
        </w:rPr>
        <w:t>Не упрощайте вопросы.</w:t>
      </w:r>
    </w:p>
    <w:p w:rsidR="001B78A6" w:rsidRPr="0095080E" w:rsidRDefault="0095080E" w:rsidP="00C56766">
      <w:pPr>
        <w:shd w:val="clear" w:color="auto" w:fill="FFFFFF"/>
        <w:tabs>
          <w:tab w:val="left" w:pos="1134"/>
        </w:tabs>
        <w:spacing w:before="60" w:after="60" w:line="309" w:lineRule="atLeast"/>
        <w:ind w:left="686"/>
        <w:rPr>
          <w:rFonts w:ascii="Times New Roman" w:hAnsi="Times New Roman" w:cs="Times New Roman"/>
          <w:sz w:val="28"/>
          <w:szCs w:val="28"/>
        </w:rPr>
      </w:pPr>
      <w:r>
        <w:rPr>
          <w:rFonts w:ascii="Times New Roman" w:hAnsi="Times New Roman" w:cs="Times New Roman"/>
          <w:sz w:val="28"/>
          <w:szCs w:val="28"/>
        </w:rPr>
        <w:lastRenderedPageBreak/>
        <w:t>17.</w:t>
      </w:r>
      <w:r>
        <w:rPr>
          <w:rFonts w:ascii="Times New Roman" w:hAnsi="Times New Roman" w:cs="Times New Roman"/>
          <w:sz w:val="28"/>
          <w:szCs w:val="28"/>
        </w:rPr>
        <w:tab/>
      </w:r>
      <w:r w:rsidR="001B78A6" w:rsidRPr="0095080E">
        <w:rPr>
          <w:rFonts w:ascii="Times New Roman" w:hAnsi="Times New Roman" w:cs="Times New Roman"/>
          <w:sz w:val="28"/>
          <w:szCs w:val="28"/>
        </w:rPr>
        <w:t>Место правильного ответа должно быть определено так, чтобы оно не повторялось от вопроса к вопросу.</w:t>
      </w:r>
    </w:p>
    <w:p w:rsidR="001B78A6" w:rsidRPr="0095080E" w:rsidRDefault="0095080E" w:rsidP="00C56766">
      <w:pPr>
        <w:shd w:val="clear" w:color="auto" w:fill="FFFFFF"/>
        <w:tabs>
          <w:tab w:val="left" w:pos="1134"/>
        </w:tabs>
        <w:spacing w:before="60" w:after="60" w:line="309" w:lineRule="atLeast"/>
        <w:ind w:left="686"/>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ab/>
      </w:r>
      <w:r w:rsidR="001B78A6" w:rsidRPr="0095080E">
        <w:rPr>
          <w:rFonts w:ascii="Times New Roman" w:hAnsi="Times New Roman" w:cs="Times New Roman"/>
          <w:sz w:val="28"/>
          <w:szCs w:val="28"/>
        </w:rPr>
        <w:t>Лучше использовать длинный вопрос и короткий ответ.</w:t>
      </w:r>
    </w:p>
    <w:p w:rsidR="001B78A6" w:rsidRPr="0095080E" w:rsidRDefault="0095080E" w:rsidP="00C56766">
      <w:pPr>
        <w:shd w:val="clear" w:color="auto" w:fill="FFFFFF"/>
        <w:tabs>
          <w:tab w:val="left" w:pos="1134"/>
        </w:tabs>
        <w:spacing w:before="60" w:after="60" w:line="309" w:lineRule="atLeast"/>
        <w:ind w:left="686"/>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rPr>
        <w:tab/>
      </w:r>
      <w:r w:rsidR="001B78A6" w:rsidRPr="0095080E">
        <w:rPr>
          <w:rFonts w:ascii="Times New Roman" w:hAnsi="Times New Roman" w:cs="Times New Roman"/>
          <w:sz w:val="28"/>
          <w:szCs w:val="28"/>
        </w:rPr>
        <w:t>Проанализируйте задания с точки зрения неверного ответа наиболее подготовленных учеников.</w:t>
      </w:r>
      <w:bookmarkStart w:id="1" w:name="_GoBack"/>
      <w:bookmarkEnd w:id="1"/>
    </w:p>
    <w:sectPr w:rsidR="001B78A6" w:rsidRPr="0095080E" w:rsidSect="0095080E">
      <w:pgSz w:w="11900" w:h="16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ＭＳ 明朝">
    <w:altName w:val="MS Mincho"/>
    <w:charset w:val="4E"/>
    <w:family w:val="auto"/>
    <w:pitch w:val="variable"/>
    <w:sig w:usb0="00000000"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Lucida Grande CY">
    <w:charset w:val="59"/>
    <w:family w:val="auto"/>
    <w:pitch w:val="variable"/>
    <w:sig w:usb0="E1000AEF" w:usb1="5000A1FF" w:usb2="00000000" w:usb3="00000000" w:csb0="000001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512B"/>
    <w:multiLevelType w:val="multilevel"/>
    <w:tmpl w:val="2B2E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8086B"/>
    <w:multiLevelType w:val="multilevel"/>
    <w:tmpl w:val="39DE6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4B7775"/>
    <w:multiLevelType w:val="multilevel"/>
    <w:tmpl w:val="24A4F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CC160F"/>
    <w:multiLevelType w:val="hybridMultilevel"/>
    <w:tmpl w:val="ED56B3FA"/>
    <w:lvl w:ilvl="0" w:tplc="5FF6B360">
      <w:start w:val="1"/>
      <w:numFmt w:val="decimal"/>
      <w:lvlText w:val="%1."/>
      <w:lvlJc w:val="left"/>
      <w:pPr>
        <w:ind w:left="1046" w:hanging="360"/>
      </w:pPr>
      <w:rPr>
        <w:rFonts w:hint="default"/>
      </w:rPr>
    </w:lvl>
    <w:lvl w:ilvl="1" w:tplc="04090019" w:tentative="1">
      <w:start w:val="1"/>
      <w:numFmt w:val="lowerLetter"/>
      <w:lvlText w:val="%2."/>
      <w:lvlJc w:val="left"/>
      <w:pPr>
        <w:ind w:left="1766" w:hanging="360"/>
      </w:pPr>
    </w:lvl>
    <w:lvl w:ilvl="2" w:tplc="0409001B" w:tentative="1">
      <w:start w:val="1"/>
      <w:numFmt w:val="lowerRoman"/>
      <w:lvlText w:val="%3."/>
      <w:lvlJc w:val="right"/>
      <w:pPr>
        <w:ind w:left="2486" w:hanging="180"/>
      </w:pPr>
    </w:lvl>
    <w:lvl w:ilvl="3" w:tplc="0409000F" w:tentative="1">
      <w:start w:val="1"/>
      <w:numFmt w:val="decimal"/>
      <w:lvlText w:val="%4."/>
      <w:lvlJc w:val="left"/>
      <w:pPr>
        <w:ind w:left="3206" w:hanging="360"/>
      </w:pPr>
    </w:lvl>
    <w:lvl w:ilvl="4" w:tplc="04090019" w:tentative="1">
      <w:start w:val="1"/>
      <w:numFmt w:val="lowerLetter"/>
      <w:lvlText w:val="%5."/>
      <w:lvlJc w:val="left"/>
      <w:pPr>
        <w:ind w:left="3926" w:hanging="360"/>
      </w:pPr>
    </w:lvl>
    <w:lvl w:ilvl="5" w:tplc="0409001B" w:tentative="1">
      <w:start w:val="1"/>
      <w:numFmt w:val="lowerRoman"/>
      <w:lvlText w:val="%6."/>
      <w:lvlJc w:val="right"/>
      <w:pPr>
        <w:ind w:left="4646" w:hanging="180"/>
      </w:pPr>
    </w:lvl>
    <w:lvl w:ilvl="6" w:tplc="0409000F" w:tentative="1">
      <w:start w:val="1"/>
      <w:numFmt w:val="decimal"/>
      <w:lvlText w:val="%7."/>
      <w:lvlJc w:val="left"/>
      <w:pPr>
        <w:ind w:left="5366" w:hanging="360"/>
      </w:pPr>
    </w:lvl>
    <w:lvl w:ilvl="7" w:tplc="04090019" w:tentative="1">
      <w:start w:val="1"/>
      <w:numFmt w:val="lowerLetter"/>
      <w:lvlText w:val="%8."/>
      <w:lvlJc w:val="left"/>
      <w:pPr>
        <w:ind w:left="6086" w:hanging="360"/>
      </w:pPr>
    </w:lvl>
    <w:lvl w:ilvl="8" w:tplc="0409001B" w:tentative="1">
      <w:start w:val="1"/>
      <w:numFmt w:val="lowerRoman"/>
      <w:lvlText w:val="%9."/>
      <w:lvlJc w:val="right"/>
      <w:pPr>
        <w:ind w:left="6806" w:hanging="180"/>
      </w:pPr>
    </w:lvl>
  </w:abstractNum>
  <w:abstractNum w:abstractNumId="4">
    <w:nsid w:val="464D2AF0"/>
    <w:multiLevelType w:val="multilevel"/>
    <w:tmpl w:val="08089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03379B"/>
    <w:multiLevelType w:val="multilevel"/>
    <w:tmpl w:val="D280F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B78A6"/>
    <w:rsid w:val="001B78A6"/>
    <w:rsid w:val="00235D78"/>
    <w:rsid w:val="00373C6E"/>
    <w:rsid w:val="00382C80"/>
    <w:rsid w:val="005362A4"/>
    <w:rsid w:val="005370E5"/>
    <w:rsid w:val="006E49A9"/>
    <w:rsid w:val="006F73E7"/>
    <w:rsid w:val="007967F8"/>
    <w:rsid w:val="00897244"/>
    <w:rsid w:val="00926ED9"/>
    <w:rsid w:val="0095080E"/>
    <w:rsid w:val="00A028E1"/>
    <w:rsid w:val="00A140EA"/>
    <w:rsid w:val="00A20D32"/>
    <w:rsid w:val="00B674B0"/>
    <w:rsid w:val="00C56766"/>
    <w:rsid w:val="00D71954"/>
    <w:rsid w:val="00E832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C80"/>
  </w:style>
  <w:style w:type="paragraph" w:styleId="1">
    <w:name w:val="heading 1"/>
    <w:basedOn w:val="a"/>
    <w:next w:val="a"/>
    <w:link w:val="10"/>
    <w:uiPriority w:val="9"/>
    <w:qFormat/>
    <w:rsid w:val="001B78A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3">
    <w:name w:val="heading 3"/>
    <w:basedOn w:val="a"/>
    <w:link w:val="30"/>
    <w:uiPriority w:val="9"/>
    <w:qFormat/>
    <w:rsid w:val="001B78A6"/>
    <w:pPr>
      <w:spacing w:before="100" w:beforeAutospacing="1" w:after="100" w:afterAutospacing="1"/>
      <w:outlineLvl w:val="2"/>
    </w:pPr>
    <w:rPr>
      <w:rFonts w:ascii="Times" w:hAnsi="Times"/>
      <w:b/>
      <w:bCs/>
      <w:sz w:val="27"/>
      <w:szCs w:val="27"/>
    </w:rPr>
  </w:style>
  <w:style w:type="paragraph" w:styleId="5">
    <w:name w:val="heading 5"/>
    <w:basedOn w:val="a"/>
    <w:next w:val="a"/>
    <w:link w:val="50"/>
    <w:uiPriority w:val="9"/>
    <w:semiHidden/>
    <w:unhideWhenUsed/>
    <w:qFormat/>
    <w:rsid w:val="001B78A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B78A6"/>
    <w:rPr>
      <w:rFonts w:ascii="Times" w:hAnsi="Times"/>
      <w:b/>
      <w:bCs/>
      <w:sz w:val="27"/>
      <w:szCs w:val="27"/>
    </w:rPr>
  </w:style>
  <w:style w:type="paragraph" w:styleId="a3">
    <w:name w:val="Normal (Web)"/>
    <w:basedOn w:val="a"/>
    <w:uiPriority w:val="99"/>
    <w:unhideWhenUsed/>
    <w:rsid w:val="001B78A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a0"/>
    <w:rsid w:val="001B78A6"/>
  </w:style>
  <w:style w:type="character" w:customStyle="1" w:styleId="10">
    <w:name w:val="Заголовок 1 Знак"/>
    <w:basedOn w:val="a0"/>
    <w:link w:val="1"/>
    <w:uiPriority w:val="9"/>
    <w:rsid w:val="001B78A6"/>
    <w:rPr>
      <w:rFonts w:asciiTheme="majorHAnsi" w:eastAsiaTheme="majorEastAsia" w:hAnsiTheme="majorHAnsi" w:cstheme="majorBidi"/>
      <w:b/>
      <w:bCs/>
      <w:color w:val="345A8A" w:themeColor="accent1" w:themeShade="B5"/>
      <w:sz w:val="32"/>
      <w:szCs w:val="32"/>
    </w:rPr>
  </w:style>
  <w:style w:type="character" w:customStyle="1" w:styleId="50">
    <w:name w:val="Заголовок 5 Знак"/>
    <w:basedOn w:val="a0"/>
    <w:link w:val="5"/>
    <w:uiPriority w:val="9"/>
    <w:semiHidden/>
    <w:rsid w:val="001B78A6"/>
    <w:rPr>
      <w:rFonts w:asciiTheme="majorHAnsi" w:eastAsiaTheme="majorEastAsia" w:hAnsiTheme="majorHAnsi" w:cstheme="majorBidi"/>
      <w:color w:val="243F60" w:themeColor="accent1" w:themeShade="7F"/>
    </w:rPr>
  </w:style>
  <w:style w:type="paragraph" w:styleId="a4">
    <w:name w:val="Balloon Text"/>
    <w:basedOn w:val="a"/>
    <w:link w:val="a5"/>
    <w:uiPriority w:val="99"/>
    <w:semiHidden/>
    <w:unhideWhenUsed/>
    <w:rsid w:val="001B78A6"/>
    <w:rPr>
      <w:rFonts w:ascii="Lucida Grande CY" w:hAnsi="Lucida Grande CY" w:cs="Lucida Grande CY"/>
      <w:sz w:val="18"/>
      <w:szCs w:val="18"/>
    </w:rPr>
  </w:style>
  <w:style w:type="character" w:customStyle="1" w:styleId="a5">
    <w:name w:val="Текст выноски Знак"/>
    <w:basedOn w:val="a0"/>
    <w:link w:val="a4"/>
    <w:uiPriority w:val="99"/>
    <w:semiHidden/>
    <w:rsid w:val="001B78A6"/>
    <w:rPr>
      <w:rFonts w:ascii="Lucida Grande CY" w:hAnsi="Lucida Grande CY" w:cs="Lucida Grande CY"/>
      <w:sz w:val="18"/>
      <w:szCs w:val="18"/>
    </w:rPr>
  </w:style>
  <w:style w:type="table" w:styleId="a6">
    <w:name w:val="Table Grid"/>
    <w:basedOn w:val="a1"/>
    <w:uiPriority w:val="59"/>
    <w:rsid w:val="001B78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89724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B78A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3">
    <w:name w:val="heading 3"/>
    <w:basedOn w:val="a"/>
    <w:link w:val="30"/>
    <w:uiPriority w:val="9"/>
    <w:qFormat/>
    <w:rsid w:val="001B78A6"/>
    <w:pPr>
      <w:spacing w:before="100" w:beforeAutospacing="1" w:after="100" w:afterAutospacing="1"/>
      <w:outlineLvl w:val="2"/>
    </w:pPr>
    <w:rPr>
      <w:rFonts w:ascii="Times" w:hAnsi="Times"/>
      <w:b/>
      <w:bCs/>
      <w:sz w:val="27"/>
      <w:szCs w:val="27"/>
    </w:rPr>
  </w:style>
  <w:style w:type="paragraph" w:styleId="5">
    <w:name w:val="heading 5"/>
    <w:basedOn w:val="a"/>
    <w:next w:val="a"/>
    <w:link w:val="50"/>
    <w:uiPriority w:val="9"/>
    <w:semiHidden/>
    <w:unhideWhenUsed/>
    <w:qFormat/>
    <w:rsid w:val="001B78A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B78A6"/>
    <w:rPr>
      <w:rFonts w:ascii="Times" w:hAnsi="Times"/>
      <w:b/>
      <w:bCs/>
      <w:sz w:val="27"/>
      <w:szCs w:val="27"/>
    </w:rPr>
  </w:style>
  <w:style w:type="paragraph" w:styleId="a3">
    <w:name w:val="Normal (Web)"/>
    <w:basedOn w:val="a"/>
    <w:uiPriority w:val="99"/>
    <w:unhideWhenUsed/>
    <w:rsid w:val="001B78A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a0"/>
    <w:rsid w:val="001B78A6"/>
  </w:style>
  <w:style w:type="character" w:customStyle="1" w:styleId="10">
    <w:name w:val="Заголовок 1 Знак"/>
    <w:basedOn w:val="a0"/>
    <w:link w:val="1"/>
    <w:uiPriority w:val="9"/>
    <w:rsid w:val="001B78A6"/>
    <w:rPr>
      <w:rFonts w:asciiTheme="majorHAnsi" w:eastAsiaTheme="majorEastAsia" w:hAnsiTheme="majorHAnsi" w:cstheme="majorBidi"/>
      <w:b/>
      <w:bCs/>
      <w:color w:val="345A8A" w:themeColor="accent1" w:themeShade="B5"/>
      <w:sz w:val="32"/>
      <w:szCs w:val="32"/>
    </w:rPr>
  </w:style>
  <w:style w:type="character" w:customStyle="1" w:styleId="50">
    <w:name w:val="Заголовок 5 Знак"/>
    <w:basedOn w:val="a0"/>
    <w:link w:val="5"/>
    <w:uiPriority w:val="9"/>
    <w:semiHidden/>
    <w:rsid w:val="001B78A6"/>
    <w:rPr>
      <w:rFonts w:asciiTheme="majorHAnsi" w:eastAsiaTheme="majorEastAsia" w:hAnsiTheme="majorHAnsi" w:cstheme="majorBidi"/>
      <w:color w:val="243F60" w:themeColor="accent1" w:themeShade="7F"/>
    </w:rPr>
  </w:style>
  <w:style w:type="paragraph" w:styleId="a4">
    <w:name w:val="Balloon Text"/>
    <w:basedOn w:val="a"/>
    <w:link w:val="a5"/>
    <w:uiPriority w:val="99"/>
    <w:semiHidden/>
    <w:unhideWhenUsed/>
    <w:rsid w:val="001B78A6"/>
    <w:rPr>
      <w:rFonts w:ascii="Lucida Grande CY" w:hAnsi="Lucida Grande CY" w:cs="Lucida Grande CY"/>
      <w:sz w:val="18"/>
      <w:szCs w:val="18"/>
    </w:rPr>
  </w:style>
  <w:style w:type="character" w:customStyle="1" w:styleId="a5">
    <w:name w:val="Текст выноски Знак"/>
    <w:basedOn w:val="a0"/>
    <w:link w:val="a4"/>
    <w:uiPriority w:val="99"/>
    <w:semiHidden/>
    <w:rsid w:val="001B78A6"/>
    <w:rPr>
      <w:rFonts w:ascii="Lucida Grande CY" w:hAnsi="Lucida Grande CY" w:cs="Lucida Grande CY"/>
      <w:sz w:val="18"/>
      <w:szCs w:val="18"/>
    </w:rPr>
  </w:style>
  <w:style w:type="table" w:styleId="a6">
    <w:name w:val="Table Grid"/>
    <w:basedOn w:val="a1"/>
    <w:uiPriority w:val="59"/>
    <w:rsid w:val="001B78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897244"/>
    <w:pPr>
      <w:ind w:left="720"/>
      <w:contextualSpacing/>
    </w:pPr>
  </w:style>
</w:styles>
</file>

<file path=word/webSettings.xml><?xml version="1.0" encoding="utf-8"?>
<w:webSettings xmlns:r="http://schemas.openxmlformats.org/officeDocument/2006/relationships" xmlns:w="http://schemas.openxmlformats.org/wordprocessingml/2006/main">
  <w:divs>
    <w:div w:id="317808295">
      <w:bodyDiv w:val="1"/>
      <w:marLeft w:val="0"/>
      <w:marRight w:val="0"/>
      <w:marTop w:val="0"/>
      <w:marBottom w:val="0"/>
      <w:divBdr>
        <w:top w:val="none" w:sz="0" w:space="0" w:color="auto"/>
        <w:left w:val="none" w:sz="0" w:space="0" w:color="auto"/>
        <w:bottom w:val="none" w:sz="0" w:space="0" w:color="auto"/>
        <w:right w:val="none" w:sz="0" w:space="0" w:color="auto"/>
      </w:divBdr>
    </w:div>
    <w:div w:id="456068735">
      <w:bodyDiv w:val="1"/>
      <w:marLeft w:val="0"/>
      <w:marRight w:val="0"/>
      <w:marTop w:val="0"/>
      <w:marBottom w:val="0"/>
      <w:divBdr>
        <w:top w:val="none" w:sz="0" w:space="0" w:color="auto"/>
        <w:left w:val="none" w:sz="0" w:space="0" w:color="auto"/>
        <w:bottom w:val="none" w:sz="0" w:space="0" w:color="auto"/>
        <w:right w:val="none" w:sz="0" w:space="0" w:color="auto"/>
      </w:divBdr>
    </w:div>
    <w:div w:id="479927288">
      <w:bodyDiv w:val="1"/>
      <w:marLeft w:val="0"/>
      <w:marRight w:val="0"/>
      <w:marTop w:val="0"/>
      <w:marBottom w:val="0"/>
      <w:divBdr>
        <w:top w:val="none" w:sz="0" w:space="0" w:color="auto"/>
        <w:left w:val="none" w:sz="0" w:space="0" w:color="auto"/>
        <w:bottom w:val="none" w:sz="0" w:space="0" w:color="auto"/>
        <w:right w:val="none" w:sz="0" w:space="0" w:color="auto"/>
      </w:divBdr>
    </w:div>
    <w:div w:id="586498002">
      <w:bodyDiv w:val="1"/>
      <w:marLeft w:val="0"/>
      <w:marRight w:val="0"/>
      <w:marTop w:val="0"/>
      <w:marBottom w:val="0"/>
      <w:divBdr>
        <w:top w:val="none" w:sz="0" w:space="0" w:color="auto"/>
        <w:left w:val="none" w:sz="0" w:space="0" w:color="auto"/>
        <w:bottom w:val="none" w:sz="0" w:space="0" w:color="auto"/>
        <w:right w:val="none" w:sz="0" w:space="0" w:color="auto"/>
      </w:divBdr>
    </w:div>
    <w:div w:id="1033263647">
      <w:bodyDiv w:val="1"/>
      <w:marLeft w:val="0"/>
      <w:marRight w:val="0"/>
      <w:marTop w:val="0"/>
      <w:marBottom w:val="0"/>
      <w:divBdr>
        <w:top w:val="none" w:sz="0" w:space="0" w:color="auto"/>
        <w:left w:val="none" w:sz="0" w:space="0" w:color="auto"/>
        <w:bottom w:val="none" w:sz="0" w:space="0" w:color="auto"/>
        <w:right w:val="none" w:sz="0" w:space="0" w:color="auto"/>
      </w:divBdr>
      <w:divsChild>
        <w:div w:id="1296641909">
          <w:marLeft w:val="0"/>
          <w:marRight w:val="0"/>
          <w:marTop w:val="0"/>
          <w:marBottom w:val="0"/>
          <w:divBdr>
            <w:top w:val="none" w:sz="0" w:space="0" w:color="auto"/>
            <w:left w:val="none" w:sz="0" w:space="0" w:color="auto"/>
            <w:bottom w:val="none" w:sz="0" w:space="0" w:color="auto"/>
            <w:right w:val="none" w:sz="0" w:space="0" w:color="auto"/>
          </w:divBdr>
          <w:divsChild>
            <w:div w:id="1995991693">
              <w:marLeft w:val="0"/>
              <w:marRight w:val="0"/>
              <w:marTop w:val="0"/>
              <w:marBottom w:val="0"/>
              <w:divBdr>
                <w:top w:val="none" w:sz="0" w:space="0" w:color="auto"/>
                <w:left w:val="none" w:sz="0" w:space="0" w:color="auto"/>
                <w:bottom w:val="none" w:sz="0" w:space="0" w:color="auto"/>
                <w:right w:val="none" w:sz="0" w:space="0" w:color="auto"/>
              </w:divBdr>
              <w:divsChild>
                <w:div w:id="1511524137">
                  <w:marLeft w:val="0"/>
                  <w:marRight w:val="0"/>
                  <w:marTop w:val="0"/>
                  <w:marBottom w:val="0"/>
                  <w:divBdr>
                    <w:top w:val="none" w:sz="0" w:space="0" w:color="auto"/>
                    <w:left w:val="none" w:sz="0" w:space="0" w:color="auto"/>
                    <w:bottom w:val="none" w:sz="0" w:space="0" w:color="auto"/>
                    <w:right w:val="none" w:sz="0" w:space="0" w:color="auto"/>
                  </w:divBdr>
                  <w:divsChild>
                    <w:div w:id="1977375344">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83816602">
      <w:bodyDiv w:val="1"/>
      <w:marLeft w:val="0"/>
      <w:marRight w:val="0"/>
      <w:marTop w:val="0"/>
      <w:marBottom w:val="0"/>
      <w:divBdr>
        <w:top w:val="none" w:sz="0" w:space="0" w:color="auto"/>
        <w:left w:val="none" w:sz="0" w:space="0" w:color="auto"/>
        <w:bottom w:val="none" w:sz="0" w:space="0" w:color="auto"/>
        <w:right w:val="none" w:sz="0" w:space="0" w:color="auto"/>
      </w:divBdr>
    </w:div>
    <w:div w:id="1968848341">
      <w:bodyDiv w:val="1"/>
      <w:marLeft w:val="0"/>
      <w:marRight w:val="0"/>
      <w:marTop w:val="0"/>
      <w:marBottom w:val="0"/>
      <w:divBdr>
        <w:top w:val="none" w:sz="0" w:space="0" w:color="auto"/>
        <w:left w:val="none" w:sz="0" w:space="0" w:color="auto"/>
        <w:bottom w:val="none" w:sz="0" w:space="0" w:color="auto"/>
        <w:right w:val="none" w:sz="0" w:space="0" w:color="auto"/>
      </w:divBdr>
      <w:divsChild>
        <w:div w:id="503781754">
          <w:marLeft w:val="0"/>
          <w:marRight w:val="0"/>
          <w:marTop w:val="0"/>
          <w:marBottom w:val="0"/>
          <w:divBdr>
            <w:top w:val="none" w:sz="0" w:space="0" w:color="auto"/>
            <w:left w:val="none" w:sz="0" w:space="0" w:color="auto"/>
            <w:bottom w:val="none" w:sz="0" w:space="0" w:color="auto"/>
            <w:right w:val="none" w:sz="0" w:space="0" w:color="auto"/>
          </w:divBdr>
          <w:divsChild>
            <w:div w:id="51587035">
              <w:marLeft w:val="0"/>
              <w:marRight w:val="0"/>
              <w:marTop w:val="0"/>
              <w:marBottom w:val="0"/>
              <w:divBdr>
                <w:top w:val="none" w:sz="0" w:space="0" w:color="auto"/>
                <w:left w:val="none" w:sz="0" w:space="0" w:color="auto"/>
                <w:bottom w:val="none" w:sz="0" w:space="0" w:color="auto"/>
                <w:right w:val="none" w:sz="0" w:space="0" w:color="auto"/>
              </w:divBdr>
              <w:divsChild>
                <w:div w:id="1171944144">
                  <w:marLeft w:val="0"/>
                  <w:marRight w:val="0"/>
                  <w:marTop w:val="0"/>
                  <w:marBottom w:val="0"/>
                  <w:divBdr>
                    <w:top w:val="none" w:sz="0" w:space="0" w:color="auto"/>
                    <w:left w:val="none" w:sz="0" w:space="0" w:color="auto"/>
                    <w:bottom w:val="none" w:sz="0" w:space="0" w:color="auto"/>
                    <w:right w:val="none" w:sz="0" w:space="0" w:color="auto"/>
                  </w:divBdr>
                  <w:divsChild>
                    <w:div w:id="68729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979559">
          <w:marLeft w:val="0"/>
          <w:marRight w:val="0"/>
          <w:marTop w:val="0"/>
          <w:marBottom w:val="0"/>
          <w:divBdr>
            <w:top w:val="none" w:sz="0" w:space="0" w:color="auto"/>
            <w:left w:val="none" w:sz="0" w:space="0" w:color="auto"/>
            <w:bottom w:val="none" w:sz="0" w:space="0" w:color="auto"/>
            <w:right w:val="none" w:sz="0" w:space="0" w:color="auto"/>
          </w:divBdr>
          <w:divsChild>
            <w:div w:id="208877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3722</Words>
  <Characters>21222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smv</dc:creator>
  <cp:lastModifiedBy>admin</cp:lastModifiedBy>
  <cp:revision>2</cp:revision>
  <dcterms:created xsi:type="dcterms:W3CDTF">2016-08-12T01:41:00Z</dcterms:created>
  <dcterms:modified xsi:type="dcterms:W3CDTF">2016-08-12T01:41:00Z</dcterms:modified>
</cp:coreProperties>
</file>