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6E" w:rsidRDefault="00D6126E" w:rsidP="00D6126E">
      <w:pPr>
        <w:spacing w:after="240" w:line="240" w:lineRule="auto"/>
        <w:contextualSpacing/>
        <w:jc w:val="center"/>
      </w:pPr>
      <w:r>
        <w:rPr>
          <w:rFonts w:ascii="Times New Roman" w:hAnsi="Times New Roman"/>
          <w:b/>
          <w:color w:val="002060"/>
          <w:sz w:val="24"/>
        </w:rPr>
        <w:t xml:space="preserve">Положение  </w:t>
      </w:r>
    </w:p>
    <w:p w:rsidR="00D6126E" w:rsidRDefault="00502038" w:rsidP="00502038">
      <w:pPr>
        <w:spacing w:after="240" w:line="240" w:lineRule="auto"/>
        <w:contextualSpacing/>
        <w:jc w:val="center"/>
      </w:pPr>
      <w:r w:rsidRPr="00502038">
        <w:rPr>
          <w:rFonts w:ascii="Times New Roman" w:hAnsi="Times New Roman"/>
          <w:b/>
          <w:color w:val="002060"/>
          <w:sz w:val="24"/>
        </w:rPr>
        <w:t xml:space="preserve"> </w:t>
      </w:r>
      <w:r w:rsidR="00995812">
        <w:rPr>
          <w:rFonts w:ascii="Times New Roman" w:hAnsi="Times New Roman"/>
          <w:b/>
          <w:color w:val="002060"/>
          <w:sz w:val="24"/>
        </w:rPr>
        <w:t>конкурса   « Во всех нарядах  ты,  голубка,  хороша!</w:t>
      </w:r>
      <w:r w:rsidR="00D6126E">
        <w:rPr>
          <w:rFonts w:ascii="Times New Roman" w:hAnsi="Times New Roman"/>
          <w:b/>
          <w:color w:val="002060"/>
          <w:sz w:val="24"/>
        </w:rPr>
        <w:t>»</w:t>
      </w:r>
    </w:p>
    <w:p w:rsidR="00D6126E" w:rsidRPr="0027715F" w:rsidRDefault="0027715F" w:rsidP="00D6126E">
      <w:pPr>
        <w:spacing w:after="240"/>
        <w:jc w:val="center"/>
        <w:rPr>
          <w:color w:val="FF0000"/>
        </w:rPr>
      </w:pPr>
      <w:r w:rsidRPr="0027715F">
        <w:rPr>
          <w:rFonts w:ascii="Times New Roman" w:hAnsi="Times New Roman"/>
          <w:b/>
          <w:color w:val="FF0000"/>
          <w:sz w:val="24"/>
        </w:rPr>
        <w:t>1</w:t>
      </w:r>
      <w:r w:rsidR="001A05E8">
        <w:rPr>
          <w:rFonts w:ascii="Times New Roman" w:hAnsi="Times New Roman"/>
          <w:b/>
          <w:color w:val="FF0000"/>
          <w:sz w:val="24"/>
        </w:rPr>
        <w:t>5 декабря 2016 года -  20 января 2017</w:t>
      </w:r>
      <w:r w:rsidR="00D6126E" w:rsidRPr="0027715F">
        <w:rPr>
          <w:rFonts w:ascii="Times New Roman" w:hAnsi="Times New Roman"/>
          <w:b/>
          <w:color w:val="FF0000"/>
          <w:sz w:val="24"/>
        </w:rPr>
        <w:t xml:space="preserve"> года </w:t>
      </w:r>
    </w:p>
    <w:p w:rsidR="00D6126E" w:rsidRPr="008667DB" w:rsidRDefault="00D6126E" w:rsidP="008667DB">
      <w:pPr>
        <w:spacing w:line="240" w:lineRule="auto"/>
        <w:contextualSpacing/>
        <w:rPr>
          <w:color w:val="002060"/>
        </w:rPr>
      </w:pPr>
      <w:r w:rsidRPr="008667DB">
        <w:rPr>
          <w:rFonts w:ascii="Times New Roman" w:hAnsi="Times New Roman"/>
          <w:b/>
          <w:color w:val="002060"/>
          <w:sz w:val="24"/>
        </w:rPr>
        <w:t xml:space="preserve">1. Общие положения </w:t>
      </w:r>
    </w:p>
    <w:p w:rsidR="00D6126E" w:rsidRPr="008667DB" w:rsidRDefault="00D6126E" w:rsidP="008667DB">
      <w:pPr>
        <w:pStyle w:val="aa"/>
        <w:shd w:val="clear" w:color="auto" w:fill="FFFFFF"/>
        <w:contextualSpacing/>
        <w:rPr>
          <w:rFonts w:ascii="Arial" w:hAnsi="Arial" w:cs="Arial"/>
          <w:color w:val="002060"/>
          <w:sz w:val="20"/>
          <w:szCs w:val="20"/>
        </w:rPr>
      </w:pPr>
      <w:r w:rsidRPr="008667DB">
        <w:rPr>
          <w:color w:val="002060"/>
        </w:rPr>
        <w:t xml:space="preserve">1.1. Конкурс    проводится </w:t>
      </w:r>
      <w:r w:rsidR="00280679" w:rsidRPr="008667DB">
        <w:rPr>
          <w:color w:val="002060"/>
        </w:rPr>
        <w:t> АНО ДПО «Инновационный образовательный центр повышения квалификации и переподготовки «Мой университет», образовательным  порталом «Мой университет»,  Центром  подготовки педагогов к аттестации</w:t>
      </w:r>
      <w:r w:rsidR="00280679" w:rsidRPr="008667DB">
        <w:rPr>
          <w:rFonts w:ascii="Arial" w:hAnsi="Arial" w:cs="Arial"/>
          <w:color w:val="002060"/>
          <w:sz w:val="18"/>
          <w:szCs w:val="18"/>
        </w:rPr>
        <w:t>.</w:t>
      </w:r>
    </w:p>
    <w:p w:rsidR="00D6126E" w:rsidRDefault="005732B2" w:rsidP="008667DB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2060"/>
          <w:sz w:val="24"/>
        </w:rPr>
        <w:t>1.2. Организация-учредитель Ко</w:t>
      </w:r>
      <w:r w:rsidR="00D6126E">
        <w:rPr>
          <w:rFonts w:ascii="Times New Roman" w:hAnsi="Times New Roman"/>
          <w:color w:val="002060"/>
          <w:sz w:val="24"/>
        </w:rPr>
        <w:t xml:space="preserve">нкурса   предоставляет площадку в Интернете для проведения конкурса – сайт Центра подготовки педагогов к аттестации  образовательного портала Мой университет, расположенный по адресу: </w:t>
      </w:r>
      <w:hyperlink r:id="rId7" w:history="1">
        <w:r w:rsidR="00D6126E" w:rsidRPr="00151727">
          <w:rPr>
            <w:rStyle w:val="a8"/>
            <w:rFonts w:ascii="Times New Roman" w:hAnsi="Times New Roman"/>
            <w:sz w:val="24"/>
          </w:rPr>
          <w:t>http://moi-rang.ru/</w:t>
        </w:r>
      </w:hyperlink>
    </w:p>
    <w:p w:rsidR="00D6126E" w:rsidRDefault="00D6126E" w:rsidP="008667DB">
      <w:pPr>
        <w:spacing w:line="240" w:lineRule="auto"/>
        <w:contextualSpacing/>
      </w:pPr>
      <w:r>
        <w:rPr>
          <w:rFonts w:ascii="Times New Roman" w:hAnsi="Times New Roman"/>
          <w:color w:val="002060"/>
          <w:sz w:val="24"/>
        </w:rPr>
        <w:t>1.3. Конкурс  проводитс</w:t>
      </w:r>
      <w:r w:rsidR="00482DBA">
        <w:rPr>
          <w:rFonts w:ascii="Times New Roman" w:hAnsi="Times New Roman"/>
          <w:color w:val="002060"/>
          <w:sz w:val="24"/>
        </w:rPr>
        <w:t xml:space="preserve">я для образовательных  организаций </w:t>
      </w:r>
      <w:r>
        <w:rPr>
          <w:rFonts w:ascii="Times New Roman" w:hAnsi="Times New Roman"/>
          <w:color w:val="002060"/>
          <w:sz w:val="24"/>
        </w:rPr>
        <w:t xml:space="preserve"> следующих типов и профилей: дошко</w:t>
      </w:r>
      <w:r w:rsidR="00280679">
        <w:rPr>
          <w:rFonts w:ascii="Times New Roman" w:hAnsi="Times New Roman"/>
          <w:color w:val="002060"/>
          <w:sz w:val="24"/>
        </w:rPr>
        <w:t>льных образовательных организаций</w:t>
      </w:r>
      <w:r>
        <w:rPr>
          <w:rFonts w:ascii="Times New Roman" w:hAnsi="Times New Roman"/>
          <w:color w:val="002060"/>
          <w:sz w:val="24"/>
        </w:rPr>
        <w:t>, средни</w:t>
      </w:r>
      <w:r w:rsidR="00280679">
        <w:rPr>
          <w:rFonts w:ascii="Times New Roman" w:hAnsi="Times New Roman"/>
          <w:color w:val="002060"/>
          <w:sz w:val="24"/>
        </w:rPr>
        <w:t xml:space="preserve">х общеобразовательных  организаций, организаций </w:t>
      </w:r>
      <w:r>
        <w:rPr>
          <w:rFonts w:ascii="Times New Roman" w:hAnsi="Times New Roman"/>
          <w:color w:val="002060"/>
          <w:sz w:val="24"/>
        </w:rPr>
        <w:t xml:space="preserve"> начального, среднего и высшего профессионального образования, коррекцио</w:t>
      </w:r>
      <w:r w:rsidR="00280679">
        <w:rPr>
          <w:rFonts w:ascii="Times New Roman" w:hAnsi="Times New Roman"/>
          <w:color w:val="002060"/>
          <w:sz w:val="24"/>
        </w:rPr>
        <w:t xml:space="preserve">нных  образовательных организаций, организаций </w:t>
      </w:r>
      <w:r>
        <w:rPr>
          <w:rFonts w:ascii="Times New Roman" w:hAnsi="Times New Roman"/>
          <w:color w:val="002060"/>
          <w:sz w:val="24"/>
        </w:rPr>
        <w:t xml:space="preserve"> дополнительного образования детей</w:t>
      </w:r>
      <w:r w:rsidR="00482DBA">
        <w:rPr>
          <w:rFonts w:ascii="Times New Roman" w:hAnsi="Times New Roman"/>
          <w:color w:val="002060"/>
          <w:sz w:val="24"/>
        </w:rPr>
        <w:t xml:space="preserve"> и учащихся  7 – 18 лет</w:t>
      </w:r>
      <w:r>
        <w:rPr>
          <w:rFonts w:ascii="Times New Roman" w:hAnsi="Times New Roman"/>
          <w:color w:val="002060"/>
          <w:sz w:val="24"/>
        </w:rPr>
        <w:t>.</w:t>
      </w:r>
    </w:p>
    <w:p w:rsidR="00D6126E" w:rsidRDefault="00D6126E" w:rsidP="008667DB">
      <w:pPr>
        <w:spacing w:line="240" w:lineRule="auto"/>
        <w:contextualSpacing/>
      </w:pPr>
      <w:r>
        <w:rPr>
          <w:rFonts w:ascii="Times New Roman" w:hAnsi="Times New Roman"/>
          <w:color w:val="002060"/>
          <w:sz w:val="24"/>
        </w:rPr>
        <w:t>1.4. Настоящее Положение регулирует по</w:t>
      </w:r>
      <w:r w:rsidR="005732B2">
        <w:rPr>
          <w:rFonts w:ascii="Times New Roman" w:hAnsi="Times New Roman"/>
          <w:color w:val="002060"/>
          <w:sz w:val="24"/>
        </w:rPr>
        <w:t>рядок организации и проведения К</w:t>
      </w:r>
      <w:r>
        <w:rPr>
          <w:rFonts w:ascii="Times New Roman" w:hAnsi="Times New Roman"/>
          <w:color w:val="002060"/>
          <w:sz w:val="24"/>
        </w:rPr>
        <w:t>онкурса, устанавливает требования к его участникам и представляемым на конкурс  материалам.</w:t>
      </w:r>
    </w:p>
    <w:p w:rsidR="00D6126E" w:rsidRDefault="00D6126E" w:rsidP="008667DB">
      <w:pPr>
        <w:spacing w:line="240" w:lineRule="auto"/>
        <w:contextualSpacing/>
      </w:pPr>
      <w:r>
        <w:rPr>
          <w:rFonts w:ascii="Times New Roman" w:hAnsi="Times New Roman"/>
          <w:color w:val="002060"/>
          <w:sz w:val="24"/>
        </w:rPr>
        <w:t>1.5. Оргкомитет</w:t>
      </w:r>
      <w:r w:rsidR="005732B2">
        <w:rPr>
          <w:rFonts w:ascii="Times New Roman" w:hAnsi="Times New Roman"/>
          <w:color w:val="002060"/>
          <w:sz w:val="24"/>
        </w:rPr>
        <w:t xml:space="preserve"> Конкурса</w:t>
      </w:r>
      <w:r>
        <w:rPr>
          <w:rFonts w:ascii="Times New Roman" w:hAnsi="Times New Roman"/>
          <w:color w:val="002060"/>
          <w:sz w:val="24"/>
        </w:rPr>
        <w:t>, состоящий из представителей организации-учредителя конкурса, осуществляет общий контроль за ходом конкурса и, при необходимости, вносит в него корректировки.</w:t>
      </w:r>
    </w:p>
    <w:p w:rsidR="00D6126E" w:rsidRPr="007502DC" w:rsidRDefault="00D6126E" w:rsidP="008667DB">
      <w:pPr>
        <w:spacing w:line="240" w:lineRule="auto"/>
        <w:contextualSpacing/>
        <w:rPr>
          <w:color w:val="002060"/>
        </w:rPr>
      </w:pPr>
      <w:r w:rsidRPr="007502DC">
        <w:rPr>
          <w:rFonts w:ascii="Times New Roman" w:hAnsi="Times New Roman"/>
          <w:b/>
          <w:color w:val="002060"/>
          <w:sz w:val="24"/>
        </w:rPr>
        <w:t>2. Задачи Конкурса:</w:t>
      </w:r>
    </w:p>
    <w:p w:rsidR="00D6126E" w:rsidRPr="007502DC" w:rsidRDefault="00D6126E" w:rsidP="008667DB">
      <w:pPr>
        <w:spacing w:line="240" w:lineRule="auto"/>
        <w:ind w:left="720"/>
        <w:contextualSpacing/>
        <w:jc w:val="both"/>
        <w:rPr>
          <w:color w:val="002060"/>
        </w:rPr>
      </w:pPr>
      <w:r w:rsidRPr="007502DC">
        <w:rPr>
          <w:rFonts w:ascii="Times New Roman" w:hAnsi="Times New Roman"/>
          <w:color w:val="002060"/>
          <w:sz w:val="24"/>
        </w:rPr>
        <w:tab/>
        <w:t>•</w:t>
      </w:r>
      <w:r w:rsidRPr="007502DC">
        <w:rPr>
          <w:rFonts w:ascii="Times New Roman" w:hAnsi="Times New Roman"/>
          <w:color w:val="002060"/>
          <w:sz w:val="24"/>
        </w:rPr>
        <w:tab/>
        <w:t xml:space="preserve">Содействовать созданию условий для   проведения  организованного  творческого досуга  педагогов и детей, а также обучения и знакомства с   новыми  интернет  - ресурсами. </w:t>
      </w:r>
    </w:p>
    <w:p w:rsidR="00D6126E" w:rsidRPr="007502DC" w:rsidRDefault="00D6126E" w:rsidP="008667DB">
      <w:pPr>
        <w:spacing w:line="240" w:lineRule="auto"/>
        <w:ind w:left="720"/>
        <w:contextualSpacing/>
        <w:jc w:val="both"/>
        <w:rPr>
          <w:color w:val="002060"/>
        </w:rPr>
      </w:pPr>
      <w:r w:rsidRPr="007502DC">
        <w:rPr>
          <w:rFonts w:ascii="Times New Roman" w:hAnsi="Times New Roman"/>
          <w:color w:val="002060"/>
          <w:sz w:val="24"/>
        </w:rPr>
        <w:tab/>
        <w:t>•</w:t>
      </w:r>
      <w:r w:rsidRPr="007502DC">
        <w:rPr>
          <w:rFonts w:ascii="Times New Roman" w:hAnsi="Times New Roman"/>
          <w:color w:val="002060"/>
          <w:sz w:val="24"/>
        </w:rPr>
        <w:tab/>
        <w:t xml:space="preserve">Совершенствовать  методическую  и организационную подготовку, актуализировать  интеллектуальные и творческие способности педагогов для организации  разнообразного досуга детей  в  период   зимних каникул. </w:t>
      </w:r>
    </w:p>
    <w:p w:rsidR="00624C79" w:rsidRPr="007502DC" w:rsidRDefault="00D6126E" w:rsidP="008667DB">
      <w:pPr>
        <w:spacing w:line="240" w:lineRule="auto"/>
        <w:ind w:left="720"/>
        <w:contextualSpacing/>
        <w:jc w:val="both"/>
        <w:rPr>
          <w:rFonts w:ascii="Times New Roman" w:hAnsi="Times New Roman"/>
          <w:color w:val="002060"/>
          <w:sz w:val="24"/>
        </w:rPr>
      </w:pPr>
      <w:r w:rsidRPr="007502DC">
        <w:rPr>
          <w:rFonts w:ascii="Times New Roman" w:hAnsi="Times New Roman"/>
          <w:color w:val="002060"/>
          <w:sz w:val="24"/>
        </w:rPr>
        <w:tab/>
        <w:t>•</w:t>
      </w:r>
      <w:r w:rsidRPr="007502DC">
        <w:rPr>
          <w:rFonts w:ascii="Times New Roman" w:hAnsi="Times New Roman"/>
          <w:color w:val="002060"/>
          <w:sz w:val="24"/>
        </w:rPr>
        <w:tab/>
        <w:t>Сформировать базу методических материалов и содействовать эффективной методической подготовке педагогов к   организации и проведению    праздников,  посвященных Новому году</w:t>
      </w:r>
      <w:r w:rsidR="00624C79" w:rsidRPr="007502DC">
        <w:rPr>
          <w:rFonts w:ascii="Times New Roman" w:hAnsi="Times New Roman"/>
          <w:color w:val="002060"/>
          <w:sz w:val="24"/>
        </w:rPr>
        <w:t xml:space="preserve">. </w:t>
      </w:r>
    </w:p>
    <w:p w:rsidR="00624C79" w:rsidRPr="007502DC" w:rsidRDefault="00624C79" w:rsidP="008667DB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2DC">
        <w:rPr>
          <w:rFonts w:ascii="Times New Roman" w:hAnsi="Times New Roman" w:cs="Times New Roman"/>
          <w:color w:val="002060"/>
          <w:sz w:val="24"/>
          <w:szCs w:val="24"/>
        </w:rPr>
        <w:t xml:space="preserve">содействовать процессу возрождения и дальнейшего развития народного творчества, духовности и гармонизации межконфессиональных и межнациональных отношений; </w:t>
      </w:r>
    </w:p>
    <w:p w:rsidR="00624C79" w:rsidRPr="00624C79" w:rsidRDefault="00624C79" w:rsidP="008667DB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2DC">
        <w:rPr>
          <w:rFonts w:ascii="Times New Roman" w:hAnsi="Times New Roman" w:cs="Times New Roman"/>
          <w:color w:val="002060"/>
          <w:sz w:val="24"/>
          <w:szCs w:val="24"/>
        </w:rPr>
        <w:t xml:space="preserve"> развитие декоративно-прикладного искусства,  как одного из факторов развития и пропаганды народной культуры и духовных ценностей народов</w:t>
      </w:r>
      <w:r w:rsidRPr="00624C79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624C79" w:rsidRDefault="00624C79" w:rsidP="008667DB">
      <w:pPr>
        <w:spacing w:line="240" w:lineRule="auto"/>
        <w:ind w:left="720"/>
        <w:contextualSpacing/>
        <w:jc w:val="both"/>
      </w:pPr>
    </w:p>
    <w:p w:rsidR="00D6126E" w:rsidRDefault="00D6126E" w:rsidP="008667DB">
      <w:pPr>
        <w:spacing w:line="240" w:lineRule="auto"/>
        <w:contextualSpacing/>
      </w:pPr>
    </w:p>
    <w:p w:rsidR="00D6126E" w:rsidRDefault="005732B2" w:rsidP="008667DB">
      <w:pPr>
        <w:spacing w:line="240" w:lineRule="auto"/>
        <w:contextualSpacing/>
      </w:pPr>
      <w:r>
        <w:rPr>
          <w:rFonts w:ascii="Times New Roman" w:hAnsi="Times New Roman"/>
          <w:b/>
          <w:color w:val="002060"/>
          <w:sz w:val="24"/>
        </w:rPr>
        <w:t>3. Предмет К</w:t>
      </w:r>
      <w:r w:rsidR="00D6126E">
        <w:rPr>
          <w:rFonts w:ascii="Times New Roman" w:hAnsi="Times New Roman"/>
          <w:b/>
          <w:color w:val="002060"/>
          <w:sz w:val="24"/>
        </w:rPr>
        <w:t xml:space="preserve">онкурса </w:t>
      </w:r>
    </w:p>
    <w:p w:rsidR="00D6126E" w:rsidRDefault="00D6126E" w:rsidP="008667DB">
      <w:pPr>
        <w:spacing w:line="240" w:lineRule="auto"/>
        <w:contextualSpacing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>2.1. Предметом конкурса  являются творческие работы педагогов и  детей:</w:t>
      </w:r>
    </w:p>
    <w:p w:rsidR="00D6126E" w:rsidRPr="00D6126E" w:rsidRDefault="00D6126E" w:rsidP="008667DB">
      <w:pPr>
        <w:spacing w:line="240" w:lineRule="auto"/>
        <w:contextualSpacing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 xml:space="preserve">- тряпичные куклы,  сделанные своими руками. </w:t>
      </w:r>
    </w:p>
    <w:p w:rsidR="00D6126E" w:rsidRPr="003A0B05" w:rsidRDefault="00D6126E" w:rsidP="008667DB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F016A2">
        <w:rPr>
          <w:rFonts w:ascii="Times New Roman" w:hAnsi="Times New Roman"/>
          <w:color w:val="002060"/>
          <w:sz w:val="24"/>
        </w:rPr>
        <w:t>Материалы на конкурс  принимаются  в виде файлов</w:t>
      </w:r>
      <w:r>
        <w:rPr>
          <w:rFonts w:ascii="Times New Roman" w:hAnsi="Times New Roman"/>
          <w:color w:val="002060"/>
          <w:sz w:val="24"/>
        </w:rPr>
        <w:t xml:space="preserve"> – фотографий кукол </w:t>
      </w:r>
      <w:r w:rsidRPr="00F016A2">
        <w:rPr>
          <w:rFonts w:ascii="Times New Roman" w:hAnsi="Times New Roman"/>
          <w:color w:val="002060"/>
          <w:sz w:val="24"/>
        </w:rPr>
        <w:t xml:space="preserve"> формата</w:t>
      </w:r>
      <w:r w:rsidR="003D1472">
        <w:rPr>
          <w:rFonts w:ascii="Times New Roman" w:hAnsi="Times New Roman"/>
          <w:color w:val="002060"/>
          <w:sz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jpg, </w:t>
      </w:r>
      <w:r w:rsidRPr="003A0B05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png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  <w:lang w:val="en-US"/>
        </w:rPr>
        <w:t>gif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 размером не более  5 Мб.</w:t>
      </w:r>
    </w:p>
    <w:p w:rsidR="00D6126E" w:rsidRPr="003432F6" w:rsidRDefault="00D6126E" w:rsidP="008667DB">
      <w:pPr>
        <w:spacing w:line="240" w:lineRule="auto"/>
        <w:contextualSpacing/>
        <w:rPr>
          <w:color w:val="002060"/>
        </w:rPr>
      </w:pPr>
      <w:r w:rsidRPr="003432F6">
        <w:rPr>
          <w:rFonts w:ascii="Times New Roman" w:hAnsi="Times New Roman"/>
          <w:b/>
          <w:color w:val="002060"/>
          <w:sz w:val="24"/>
        </w:rPr>
        <w:t>4. Участники Конкурса</w:t>
      </w:r>
    </w:p>
    <w:p w:rsidR="00D6126E" w:rsidRDefault="00D6126E" w:rsidP="008667DB">
      <w:pPr>
        <w:spacing w:line="240" w:lineRule="auto"/>
        <w:contextualSpacing/>
      </w:pPr>
      <w:r>
        <w:rPr>
          <w:rFonts w:ascii="Times New Roman" w:hAnsi="Times New Roman"/>
          <w:color w:val="000080"/>
          <w:sz w:val="24"/>
        </w:rPr>
        <w:t xml:space="preserve">1. Участие в Конкурсе  на добровольной и равноправной основе могут принять индивидуальные </w:t>
      </w:r>
      <w:r w:rsidR="00995812">
        <w:rPr>
          <w:rFonts w:ascii="Times New Roman" w:hAnsi="Times New Roman"/>
          <w:color w:val="000080"/>
          <w:sz w:val="24"/>
        </w:rPr>
        <w:t xml:space="preserve">участники педагоги и  обучающиеся всех </w:t>
      </w:r>
      <w:r w:rsidR="007502DC">
        <w:rPr>
          <w:rFonts w:ascii="Times New Roman" w:hAnsi="Times New Roman"/>
          <w:color w:val="000080"/>
          <w:sz w:val="24"/>
        </w:rPr>
        <w:t xml:space="preserve">типов образовательных  </w:t>
      </w:r>
      <w:r w:rsidR="007502DC">
        <w:rPr>
          <w:rFonts w:ascii="Times New Roman" w:hAnsi="Times New Roman"/>
          <w:color w:val="000080"/>
          <w:sz w:val="24"/>
        </w:rPr>
        <w:lastRenderedPageBreak/>
        <w:t>организаций</w:t>
      </w:r>
      <w:r w:rsidR="00995812">
        <w:rPr>
          <w:rFonts w:ascii="Times New Roman" w:hAnsi="Times New Roman"/>
          <w:color w:val="000080"/>
          <w:sz w:val="24"/>
        </w:rPr>
        <w:t>.</w:t>
      </w:r>
      <w:r>
        <w:rPr>
          <w:rFonts w:ascii="Times New Roman" w:hAnsi="Times New Roman"/>
          <w:color w:val="000080"/>
          <w:sz w:val="24"/>
        </w:rPr>
        <w:t>         </w:t>
      </w:r>
      <w:r>
        <w:rPr>
          <w:rFonts w:ascii="Times New Roman" w:hAnsi="Times New Roman"/>
          <w:color w:val="000080"/>
          <w:sz w:val="24"/>
        </w:rPr>
        <w:br/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color w:val="000080"/>
          <w:sz w:val="24"/>
        </w:rPr>
        <w:t>2. Участники Конкурса   могут быть из любого региона России или стран СНГ.</w:t>
      </w:r>
    </w:p>
    <w:p w:rsidR="002D58A1" w:rsidRDefault="00D6126E" w:rsidP="002D58A1">
      <w:pPr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color w:val="000080"/>
          <w:sz w:val="24"/>
        </w:rPr>
        <w:t>3. Возраст участников и педагогический стаж не ограничены. </w:t>
      </w:r>
      <w:r w:rsidR="007502DC" w:rsidRPr="00EF58D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Для лиц, не достигших 18 лет, работу загружает руководитель, в самой заявке руководитель указывает свои данные, а в работе — данные автора работы</w:t>
      </w:r>
      <w:r w:rsidR="007502DC" w:rsidRPr="005D7A3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. В случае если для участия в конкурсе и размещении  конкурсного материала необходимо получение согласия родителей  или иных ответственных за детей лиц, оно должно быть получено. Ответственность за соблюдение данного пункта полностью несет руководитель, размещающий материал. Принимая участие в конкурсе, Вы подтверждаете, что внимательно ознакомились с Положением конкурса и принимаете все его пункты, включая размещение личной информации обо всех участниках творческого коллектива, и даете согласие на обработку личных данных, представленных в конкурсном материале и его описании (в соответствии с Федеральным законом № 152-ФЗ «О персональных данных»)</w:t>
      </w:r>
      <w:r w:rsidR="002D58A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. Руководитель  скачивает  со страницы Конкурса Соглашение </w:t>
      </w:r>
      <w:r w:rsidR="002D58A1" w:rsidRPr="002D58A1">
        <w:rPr>
          <w:rFonts w:ascii="Times New Roman" w:hAnsi="Times New Roman"/>
          <w:color w:val="002060"/>
          <w:sz w:val="24"/>
          <w:szCs w:val="24"/>
        </w:rPr>
        <w:t xml:space="preserve">Данное согласие руководитель должен подписать у законных представителей ребенка </w:t>
      </w:r>
      <w:r w:rsidR="002D58A1">
        <w:rPr>
          <w:rFonts w:ascii="Times New Roman" w:hAnsi="Times New Roman"/>
          <w:color w:val="002060"/>
          <w:sz w:val="24"/>
          <w:szCs w:val="24"/>
        </w:rPr>
        <w:t>(</w:t>
      </w:r>
      <w:r w:rsidR="002D58A1" w:rsidRPr="002D58A1">
        <w:rPr>
          <w:rFonts w:ascii="Times New Roman" w:hAnsi="Times New Roman"/>
          <w:color w:val="002060"/>
          <w:sz w:val="24"/>
          <w:szCs w:val="24"/>
        </w:rPr>
        <w:t>до 14 лет</w:t>
      </w:r>
      <w:r w:rsidR="002D58A1">
        <w:rPr>
          <w:rFonts w:ascii="Times New Roman" w:hAnsi="Times New Roman"/>
          <w:color w:val="002060"/>
          <w:sz w:val="24"/>
          <w:szCs w:val="24"/>
        </w:rPr>
        <w:t>) или    Согласие должно быть оформлено и подписано самим учащимся ( от 14 – 18 лет)</w:t>
      </w:r>
      <w:r w:rsidR="002D58A1" w:rsidRPr="002D58A1">
        <w:rPr>
          <w:rFonts w:ascii="Times New Roman" w:hAnsi="Times New Roman"/>
          <w:color w:val="002060"/>
          <w:sz w:val="24"/>
          <w:szCs w:val="24"/>
        </w:rPr>
        <w:t>, отсканировать и отправить на электронную почт</w:t>
      </w:r>
      <w:r w:rsidR="002D58A1">
        <w:rPr>
          <w:rFonts w:ascii="Times New Roman" w:hAnsi="Times New Roman"/>
          <w:color w:val="002060"/>
          <w:sz w:val="24"/>
          <w:szCs w:val="24"/>
        </w:rPr>
        <w:t>у  Центра подготовки педагогов к аттестации</w:t>
      </w:r>
      <w:r w:rsidR="002D58A1" w:rsidRPr="002D58A1">
        <w:rPr>
          <w:rFonts w:ascii="Times New Roman" w:hAnsi="Times New Roman"/>
          <w:color w:val="002060"/>
          <w:sz w:val="24"/>
          <w:szCs w:val="24"/>
        </w:rPr>
        <w:t>. Электронная почта факультета:</w:t>
      </w:r>
      <w:r w:rsidR="002D58A1" w:rsidRPr="002D58A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8" w:history="1">
        <w:r w:rsidR="002D58A1" w:rsidRPr="002D58A1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>attectation.center@moi-uni.ru</w:t>
        </w:r>
      </w:hyperlink>
      <w:r w:rsidR="002D58A1">
        <w:rPr>
          <w:rFonts w:ascii="Times New Roman" w:hAnsi="Times New Roman" w:cs="Times New Roman"/>
          <w:color w:val="002060"/>
          <w:sz w:val="24"/>
          <w:szCs w:val="24"/>
        </w:rPr>
        <w:t xml:space="preserve"> .  </w:t>
      </w:r>
      <w:r w:rsidR="002D58A1" w:rsidRPr="002D58A1">
        <w:rPr>
          <w:rFonts w:ascii="Times New Roman" w:hAnsi="Times New Roman"/>
          <w:color w:val="002060"/>
          <w:sz w:val="24"/>
          <w:szCs w:val="24"/>
        </w:rPr>
        <w:t>Без согласия на обработку и использование персональных данных детей конкурсные материалы не рассматриваются.</w:t>
      </w:r>
    </w:p>
    <w:p w:rsidR="00D6126E" w:rsidRPr="002D58A1" w:rsidRDefault="00D6126E" w:rsidP="002D58A1">
      <w:pPr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sz w:val="24"/>
        </w:rPr>
        <w:t> 4</w:t>
      </w:r>
      <w:r>
        <w:rPr>
          <w:rFonts w:ascii="Times New Roman" w:hAnsi="Times New Roman"/>
          <w:color w:val="000080"/>
          <w:sz w:val="24"/>
        </w:rPr>
        <w:t>. Каждый индивидуальный участник может представить неограниченное количество работ. </w:t>
      </w:r>
    </w:p>
    <w:p w:rsidR="00D6126E" w:rsidRDefault="00D6126E" w:rsidP="008667DB">
      <w:pPr>
        <w:spacing w:after="240" w:line="240" w:lineRule="auto"/>
        <w:contextualSpacing/>
      </w:pPr>
      <w:r>
        <w:rPr>
          <w:rFonts w:ascii="Times New Roman" w:hAnsi="Times New Roman"/>
          <w:color w:val="002060"/>
          <w:sz w:val="24"/>
        </w:rPr>
        <w:t>6.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color w:val="000080"/>
          <w:sz w:val="24"/>
        </w:rPr>
        <w:t xml:space="preserve">Участие в Конкурсе </w:t>
      </w:r>
      <w:r>
        <w:rPr>
          <w:rFonts w:ascii="Times New Roman" w:hAnsi="Times New Roman"/>
          <w:b/>
          <w:color w:val="0000FF"/>
          <w:sz w:val="24"/>
        </w:rPr>
        <w:t> </w:t>
      </w:r>
      <w:r>
        <w:rPr>
          <w:rFonts w:ascii="Times New Roman" w:hAnsi="Times New Roman"/>
          <w:b/>
          <w:color w:val="FF0000"/>
          <w:sz w:val="24"/>
        </w:rPr>
        <w:t>бесплатное.</w:t>
      </w:r>
    </w:p>
    <w:p w:rsidR="00D6126E" w:rsidRDefault="00D6126E" w:rsidP="008667DB">
      <w:pPr>
        <w:spacing w:line="240" w:lineRule="auto"/>
        <w:contextualSpacing/>
      </w:pPr>
      <w:r>
        <w:rPr>
          <w:rFonts w:ascii="Times New Roman" w:hAnsi="Times New Roman"/>
          <w:b/>
          <w:color w:val="002060"/>
          <w:sz w:val="24"/>
        </w:rPr>
        <w:t>5. Критерии оценки конкурсных работ.</w:t>
      </w:r>
    </w:p>
    <w:p w:rsidR="00624C79" w:rsidRPr="00624C79" w:rsidRDefault="00624C79" w:rsidP="008667DB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624C79">
        <w:rPr>
          <w:rFonts w:ascii="Times New Roman" w:hAnsi="Times New Roman" w:cs="Times New Roman"/>
          <w:color w:val="002060"/>
          <w:sz w:val="24"/>
          <w:szCs w:val="24"/>
        </w:rPr>
        <w:t xml:space="preserve">-   использование  технологических и декоративных приёмов, свойственных той или иной  традиционной культуре;                                                                                                                       - использование традиций национального кроя;  </w:t>
      </w:r>
    </w:p>
    <w:p w:rsidR="00624C79" w:rsidRPr="00624C79" w:rsidRDefault="00624C79" w:rsidP="008667DB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624C79">
        <w:rPr>
          <w:rFonts w:ascii="Times New Roman" w:hAnsi="Times New Roman" w:cs="Times New Roman"/>
          <w:color w:val="002060"/>
          <w:sz w:val="24"/>
          <w:szCs w:val="24"/>
        </w:rPr>
        <w:t>- владение техникой и материалом;</w:t>
      </w:r>
    </w:p>
    <w:p w:rsidR="00624C79" w:rsidRPr="00624C79" w:rsidRDefault="00624C79" w:rsidP="008667DB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624C79">
        <w:rPr>
          <w:rFonts w:ascii="Times New Roman" w:hAnsi="Times New Roman" w:cs="Times New Roman"/>
          <w:color w:val="002060"/>
          <w:sz w:val="24"/>
          <w:szCs w:val="24"/>
        </w:rPr>
        <w:t xml:space="preserve"> -оригинальность художественного замысла;</w:t>
      </w:r>
    </w:p>
    <w:p w:rsidR="00624C79" w:rsidRPr="00624C79" w:rsidRDefault="00624C79" w:rsidP="008667DB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624C79">
        <w:rPr>
          <w:rFonts w:ascii="Times New Roman" w:hAnsi="Times New Roman" w:cs="Times New Roman"/>
          <w:color w:val="002060"/>
          <w:sz w:val="24"/>
          <w:szCs w:val="24"/>
        </w:rPr>
        <w:t xml:space="preserve"> -творческая индивидуальность и самобытность;</w:t>
      </w:r>
    </w:p>
    <w:p w:rsidR="00624C79" w:rsidRPr="00624C79" w:rsidRDefault="00624C79" w:rsidP="008667DB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624C79">
        <w:rPr>
          <w:rFonts w:ascii="Times New Roman" w:hAnsi="Times New Roman" w:cs="Times New Roman"/>
          <w:color w:val="002060"/>
          <w:sz w:val="24"/>
          <w:szCs w:val="24"/>
        </w:rPr>
        <w:t>-инновационный подход в творчестве .</w:t>
      </w:r>
    </w:p>
    <w:p w:rsidR="00624C79" w:rsidRDefault="00624C79" w:rsidP="008667DB">
      <w:pPr>
        <w:spacing w:line="240" w:lineRule="auto"/>
        <w:contextualSpacing/>
        <w:rPr>
          <w:rFonts w:ascii="Times New Roman" w:hAnsi="Times New Roman"/>
          <w:b/>
          <w:color w:val="002060"/>
          <w:sz w:val="24"/>
          <w:szCs w:val="24"/>
        </w:rPr>
      </w:pPr>
      <w:r w:rsidRPr="00624C79">
        <w:rPr>
          <w:rFonts w:ascii="Times New Roman" w:hAnsi="Times New Roman"/>
          <w:b/>
          <w:color w:val="002060"/>
          <w:sz w:val="24"/>
          <w:szCs w:val="24"/>
        </w:rPr>
        <w:t xml:space="preserve">Номинации конкурса: </w:t>
      </w:r>
    </w:p>
    <w:p w:rsidR="007502DC" w:rsidRDefault="007502DC" w:rsidP="008667DB">
      <w:pPr>
        <w:spacing w:line="240" w:lineRule="auto"/>
        <w:contextualSpacing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- куклы,  изготовленные педагогами, </w:t>
      </w:r>
    </w:p>
    <w:p w:rsidR="007502DC" w:rsidRPr="00624C79" w:rsidRDefault="007502DC" w:rsidP="008667DB">
      <w:pPr>
        <w:spacing w:line="240" w:lineRule="auto"/>
        <w:contextualSpacing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- куклы,  изготовленные учащимися. </w:t>
      </w:r>
    </w:p>
    <w:p w:rsidR="00624C79" w:rsidRPr="001C5033" w:rsidRDefault="00624C79" w:rsidP="008667DB">
      <w:pPr>
        <w:spacing w:line="240" w:lineRule="auto"/>
        <w:contextualSpacing/>
        <w:rPr>
          <w:rFonts w:ascii="Times New Roman" w:hAnsi="Times New Roman"/>
          <w:i/>
          <w:color w:val="002060"/>
          <w:sz w:val="24"/>
          <w:szCs w:val="24"/>
        </w:rPr>
      </w:pPr>
    </w:p>
    <w:p w:rsidR="00D6126E" w:rsidRPr="003432F6" w:rsidRDefault="00D6126E" w:rsidP="008667DB">
      <w:pPr>
        <w:spacing w:line="240" w:lineRule="auto"/>
        <w:contextualSpacing/>
        <w:rPr>
          <w:color w:val="002060"/>
        </w:rPr>
      </w:pPr>
      <w:r w:rsidRPr="003432F6">
        <w:rPr>
          <w:rFonts w:ascii="Times New Roman" w:hAnsi="Times New Roman"/>
          <w:b/>
          <w:color w:val="002060"/>
          <w:sz w:val="24"/>
        </w:rPr>
        <w:t>6. Расписание Конкурса:</w:t>
      </w:r>
    </w:p>
    <w:p w:rsidR="00D6126E" w:rsidRDefault="00280679" w:rsidP="008667DB">
      <w:pPr>
        <w:spacing w:before="100" w:after="100" w:line="240" w:lineRule="auto"/>
        <w:contextualSpacing/>
      </w:pPr>
      <w:r>
        <w:rPr>
          <w:rFonts w:ascii="Times New Roman" w:hAnsi="Times New Roman"/>
          <w:b/>
          <w:color w:val="FF0000"/>
          <w:sz w:val="24"/>
        </w:rPr>
        <w:t>15</w:t>
      </w:r>
      <w:r w:rsidR="005732B2">
        <w:rPr>
          <w:rFonts w:ascii="Times New Roman" w:hAnsi="Times New Roman"/>
          <w:b/>
          <w:color w:val="FF0000"/>
          <w:sz w:val="24"/>
        </w:rPr>
        <w:t>.</w:t>
      </w:r>
      <w:r w:rsidR="007502DC">
        <w:rPr>
          <w:rFonts w:ascii="Times New Roman" w:hAnsi="Times New Roman"/>
          <w:b/>
          <w:color w:val="FF0000"/>
          <w:sz w:val="24"/>
        </w:rPr>
        <w:t>12.2016</w:t>
      </w:r>
      <w:r w:rsidR="00D6126E" w:rsidRPr="00840340">
        <w:rPr>
          <w:rFonts w:ascii="Times New Roman" w:hAnsi="Times New Roman"/>
          <w:b/>
          <w:color w:val="FF0000"/>
          <w:sz w:val="24"/>
        </w:rPr>
        <w:t xml:space="preserve"> года</w:t>
      </w:r>
      <w:r w:rsidR="00D6126E">
        <w:rPr>
          <w:rFonts w:ascii="Times New Roman" w:hAnsi="Times New Roman"/>
          <w:b/>
          <w:color w:val="0000FF"/>
          <w:sz w:val="24"/>
        </w:rPr>
        <w:t xml:space="preserve"> –</w:t>
      </w:r>
      <w:r w:rsidR="00D6126E">
        <w:rPr>
          <w:rFonts w:ascii="Times New Roman" w:hAnsi="Times New Roman"/>
          <w:color w:val="000080"/>
          <w:sz w:val="24"/>
        </w:rPr>
        <w:t xml:space="preserve"> объявление Конкурса </w:t>
      </w:r>
    </w:p>
    <w:p w:rsidR="003D1472" w:rsidRPr="00280679" w:rsidRDefault="007502DC" w:rsidP="008667DB">
      <w:pPr>
        <w:spacing w:line="240" w:lineRule="auto"/>
        <w:contextualSpacing/>
        <w:rPr>
          <w:rFonts w:ascii="Times New Roman" w:hAnsi="Times New Roman"/>
          <w:color w:val="000080"/>
          <w:sz w:val="24"/>
        </w:rPr>
      </w:pPr>
      <w:r>
        <w:rPr>
          <w:rFonts w:ascii="Times New Roman" w:hAnsi="Times New Roman"/>
          <w:color w:val="000080"/>
          <w:sz w:val="24"/>
        </w:rPr>
        <w:t>15.12.2016</w:t>
      </w:r>
      <w:r w:rsidR="00280679">
        <w:rPr>
          <w:rFonts w:ascii="Times New Roman" w:hAnsi="Times New Roman"/>
          <w:color w:val="000080"/>
          <w:sz w:val="24"/>
        </w:rPr>
        <w:t xml:space="preserve">  – 15</w:t>
      </w:r>
      <w:r>
        <w:rPr>
          <w:rFonts w:ascii="Times New Roman" w:hAnsi="Times New Roman"/>
          <w:color w:val="000080"/>
          <w:sz w:val="24"/>
        </w:rPr>
        <w:t>.01.2017</w:t>
      </w:r>
      <w:r w:rsidR="00D6126E">
        <w:rPr>
          <w:rFonts w:ascii="Times New Roman" w:hAnsi="Times New Roman"/>
          <w:color w:val="000080"/>
          <w:sz w:val="24"/>
        </w:rPr>
        <w:t xml:space="preserve"> года размещение  материалов </w:t>
      </w:r>
      <w:r w:rsidR="00D6126E" w:rsidRPr="00155EE6">
        <w:rPr>
          <w:rFonts w:ascii="Times New Roman" w:hAnsi="Times New Roman"/>
          <w:color w:val="002060"/>
          <w:sz w:val="24"/>
        </w:rPr>
        <w:t xml:space="preserve">в  фотоальбоме </w:t>
      </w:r>
      <w:r>
        <w:rPr>
          <w:rFonts w:ascii="Times New Roman" w:hAnsi="Times New Roman"/>
          <w:color w:val="002060"/>
          <w:sz w:val="24"/>
        </w:rPr>
        <w:t xml:space="preserve"> сайта ЦППА</w:t>
      </w:r>
      <w:r w:rsidR="00D6126E">
        <w:rPr>
          <w:rFonts w:ascii="Times New Roman" w:hAnsi="Times New Roman"/>
          <w:color w:val="000080"/>
          <w:sz w:val="24"/>
        </w:rPr>
        <w:t xml:space="preserve">  на странице  конкурса  </w:t>
      </w:r>
      <w:r w:rsidR="00D6126E" w:rsidRPr="00155EE6">
        <w:rPr>
          <w:rFonts w:ascii="Times New Roman" w:hAnsi="Times New Roman"/>
          <w:color w:val="002060"/>
          <w:sz w:val="24"/>
        </w:rPr>
        <w:t>сайта ЦППА</w:t>
      </w:r>
      <w:r w:rsidR="00D6126E">
        <w:rPr>
          <w:rFonts w:ascii="Times New Roman" w:hAnsi="Times New Roman"/>
          <w:b/>
          <w:color w:val="00B050"/>
          <w:sz w:val="24"/>
        </w:rPr>
        <w:t xml:space="preserve">  </w:t>
      </w:r>
      <w:hyperlink r:id="rId9" w:history="1">
        <w:r w:rsidR="001C5033" w:rsidRPr="0018414F">
          <w:rPr>
            <w:rStyle w:val="a8"/>
            <w:rFonts w:ascii="Times New Roman" w:hAnsi="Times New Roman"/>
            <w:sz w:val="24"/>
          </w:rPr>
          <w:t>http://moi-rang.ru/</w:t>
        </w:r>
      </w:hyperlink>
    </w:p>
    <w:p w:rsidR="007502DC" w:rsidRDefault="007502DC" w:rsidP="008667DB">
      <w:pPr>
        <w:spacing w:line="240" w:lineRule="auto"/>
        <w:contextualSpacing/>
        <w:rPr>
          <w:rFonts w:ascii="Times New Roman" w:hAnsi="Times New Roman"/>
          <w:color w:val="000080"/>
          <w:sz w:val="24"/>
        </w:rPr>
      </w:pPr>
      <w:r>
        <w:rPr>
          <w:rFonts w:ascii="Times New Roman" w:hAnsi="Times New Roman"/>
          <w:color w:val="000080"/>
          <w:sz w:val="24"/>
        </w:rPr>
        <w:t>20.12.2016   - 01. 03. 2017</w:t>
      </w:r>
      <w:r w:rsidR="00D6126E">
        <w:rPr>
          <w:rFonts w:ascii="Times New Roman" w:hAnsi="Times New Roman"/>
          <w:color w:val="000080"/>
          <w:sz w:val="24"/>
        </w:rPr>
        <w:t xml:space="preserve">  -     подача заявок на получение сертификата участника конкурса   в рамках  </w:t>
      </w:r>
      <w:r w:rsidR="003D1472">
        <w:rPr>
          <w:rFonts w:ascii="Times New Roman" w:hAnsi="Times New Roman"/>
          <w:color w:val="000080"/>
          <w:sz w:val="24"/>
        </w:rPr>
        <w:t xml:space="preserve"> </w:t>
      </w:r>
      <w:r>
        <w:rPr>
          <w:rFonts w:ascii="Times New Roman" w:hAnsi="Times New Roman"/>
          <w:color w:val="000080"/>
          <w:sz w:val="24"/>
        </w:rPr>
        <w:t xml:space="preserve"> Новогоднего проекта  « ЕЛКИ!!!»</w:t>
      </w:r>
    </w:p>
    <w:p w:rsidR="00D6126E" w:rsidRDefault="00280679" w:rsidP="008667DB">
      <w:pPr>
        <w:spacing w:line="240" w:lineRule="auto"/>
        <w:contextualSpacing/>
      </w:pPr>
      <w:r>
        <w:rPr>
          <w:rFonts w:ascii="Times New Roman" w:hAnsi="Times New Roman"/>
          <w:color w:val="000080"/>
          <w:sz w:val="24"/>
        </w:rPr>
        <w:t>15. 01. 2016  - 19</w:t>
      </w:r>
      <w:r w:rsidR="00D6126E">
        <w:rPr>
          <w:rFonts w:ascii="Times New Roman" w:hAnsi="Times New Roman"/>
          <w:color w:val="000080"/>
          <w:sz w:val="24"/>
        </w:rPr>
        <w:t>. 01. 201</w:t>
      </w:r>
      <w:r>
        <w:rPr>
          <w:rFonts w:ascii="Times New Roman" w:hAnsi="Times New Roman"/>
          <w:color w:val="000080"/>
          <w:sz w:val="24"/>
        </w:rPr>
        <w:t>6</w:t>
      </w:r>
      <w:r w:rsidR="00D6126E">
        <w:rPr>
          <w:rFonts w:ascii="Times New Roman" w:hAnsi="Times New Roman"/>
          <w:color w:val="000080"/>
          <w:sz w:val="24"/>
        </w:rPr>
        <w:t xml:space="preserve">  - работа жюри  по оценке  материалов, допущенных к   участию в конкурсе.  </w:t>
      </w:r>
    </w:p>
    <w:p w:rsidR="00D6126E" w:rsidRDefault="00280679" w:rsidP="008667DB">
      <w:pPr>
        <w:spacing w:before="100" w:after="100" w:line="240" w:lineRule="auto"/>
        <w:contextualSpacing/>
      </w:pPr>
      <w:r>
        <w:rPr>
          <w:rFonts w:ascii="Times New Roman" w:hAnsi="Times New Roman"/>
          <w:color w:val="000080"/>
          <w:sz w:val="24"/>
        </w:rPr>
        <w:t xml:space="preserve">20.01.2016 </w:t>
      </w:r>
      <w:r w:rsidR="00D6126E">
        <w:rPr>
          <w:rFonts w:ascii="Times New Roman" w:hAnsi="Times New Roman"/>
          <w:color w:val="000080"/>
          <w:sz w:val="24"/>
        </w:rPr>
        <w:t xml:space="preserve"> года – подведение итогов конкурса.</w:t>
      </w:r>
    </w:p>
    <w:p w:rsidR="00D6126E" w:rsidRDefault="00280679" w:rsidP="008667DB">
      <w:pPr>
        <w:spacing w:before="100" w:after="100" w:line="240" w:lineRule="auto"/>
        <w:contextualSpacing/>
      </w:pPr>
      <w:r w:rsidRPr="00280679">
        <w:rPr>
          <w:rFonts w:ascii="Times New Roman" w:hAnsi="Times New Roman"/>
          <w:b/>
          <w:color w:val="FF0000"/>
          <w:sz w:val="24"/>
        </w:rPr>
        <w:t>20.01.2016  года</w:t>
      </w:r>
      <w:r>
        <w:rPr>
          <w:rFonts w:ascii="Times New Roman" w:hAnsi="Times New Roman"/>
          <w:color w:val="000080"/>
          <w:sz w:val="24"/>
        </w:rPr>
        <w:t xml:space="preserve"> </w:t>
      </w:r>
      <w:r w:rsidR="00D6126E">
        <w:rPr>
          <w:rFonts w:ascii="Times New Roman" w:hAnsi="Times New Roman"/>
          <w:color w:val="000080"/>
          <w:sz w:val="24"/>
        </w:rPr>
        <w:t xml:space="preserve">-  объявление результатов конкурса. </w:t>
      </w:r>
    </w:p>
    <w:p w:rsidR="00D6126E" w:rsidRDefault="00D6126E" w:rsidP="008667DB">
      <w:pPr>
        <w:spacing w:before="100" w:after="100" w:line="240" w:lineRule="auto"/>
        <w:contextualSpacing/>
      </w:pPr>
    </w:p>
    <w:p w:rsidR="00D6126E" w:rsidRPr="003432F6" w:rsidRDefault="00D6126E" w:rsidP="008667DB">
      <w:pPr>
        <w:spacing w:line="240" w:lineRule="auto"/>
        <w:contextualSpacing/>
        <w:rPr>
          <w:color w:val="002060"/>
        </w:rPr>
      </w:pPr>
      <w:r w:rsidRPr="003432F6">
        <w:rPr>
          <w:rFonts w:ascii="Times New Roman" w:hAnsi="Times New Roman"/>
          <w:b/>
          <w:color w:val="002060"/>
          <w:sz w:val="24"/>
        </w:rPr>
        <w:t>7.Информационная и техническая поддержка участников конкурса</w:t>
      </w:r>
    </w:p>
    <w:p w:rsidR="00D6126E" w:rsidRDefault="00D6126E" w:rsidP="008667DB">
      <w:pPr>
        <w:spacing w:before="100" w:after="100" w:line="240" w:lineRule="auto"/>
        <w:contextualSpacing/>
        <w:jc w:val="both"/>
      </w:pPr>
      <w:r>
        <w:rPr>
          <w:rFonts w:ascii="Times New Roman" w:hAnsi="Times New Roman"/>
          <w:color w:val="000080"/>
          <w:sz w:val="24"/>
        </w:rPr>
        <w:lastRenderedPageBreak/>
        <w:t xml:space="preserve">7.1. Вся информация о Конкурсе  представлена </w:t>
      </w:r>
      <w:r w:rsidRPr="007502DC">
        <w:rPr>
          <w:rFonts w:ascii="Times New Roman" w:hAnsi="Times New Roman"/>
          <w:color w:val="000080"/>
          <w:sz w:val="24"/>
        </w:rPr>
        <w:t>в Положении Конкурса,  Требованиях  к материалам и инструкции по размещению  материалов</w:t>
      </w:r>
      <w:r>
        <w:rPr>
          <w:rFonts w:ascii="Times New Roman" w:hAnsi="Times New Roman"/>
          <w:color w:val="000080"/>
          <w:sz w:val="24"/>
        </w:rPr>
        <w:t>.</w:t>
      </w:r>
    </w:p>
    <w:p w:rsidR="00D6126E" w:rsidRDefault="00D6126E" w:rsidP="008667DB">
      <w:pPr>
        <w:spacing w:before="100" w:after="100" w:line="240" w:lineRule="auto"/>
        <w:contextualSpacing/>
        <w:jc w:val="both"/>
      </w:pPr>
      <w:r>
        <w:rPr>
          <w:rFonts w:ascii="Times New Roman" w:hAnsi="Times New Roman"/>
          <w:color w:val="000080"/>
          <w:sz w:val="24"/>
        </w:rPr>
        <w:t>7.2. Участники Конкурса  самостоятельно размещают  материалы.</w:t>
      </w:r>
    </w:p>
    <w:p w:rsidR="00D6126E" w:rsidRDefault="00D6126E" w:rsidP="008667DB">
      <w:pPr>
        <w:spacing w:before="100" w:after="10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80"/>
          <w:sz w:val="24"/>
        </w:rPr>
        <w:t xml:space="preserve">7.3. В случае возникновения технических вопросов по регистрации и размещению конкурсных материалов, участники     могут задать вопросы на </w:t>
      </w:r>
      <w:r w:rsidRPr="007502DC">
        <w:rPr>
          <w:rFonts w:ascii="Times New Roman" w:hAnsi="Times New Roman"/>
          <w:color w:val="002060"/>
          <w:sz w:val="24"/>
        </w:rPr>
        <w:t>Форуме технической поддержки</w:t>
      </w:r>
      <w:r w:rsidRPr="007502DC">
        <w:rPr>
          <w:rFonts w:ascii="Times New Roman" w:hAnsi="Times New Roman"/>
          <w:color w:val="0000FF"/>
          <w:sz w:val="24"/>
        </w:rPr>
        <w:t xml:space="preserve"> </w:t>
      </w:r>
      <w:r w:rsidRPr="007502DC">
        <w:rPr>
          <w:rFonts w:ascii="Times New Roman" w:hAnsi="Times New Roman"/>
          <w:color w:val="002060"/>
          <w:sz w:val="24"/>
        </w:rPr>
        <w:t>конкурса</w:t>
      </w:r>
      <w:r>
        <w:rPr>
          <w:rFonts w:ascii="Times New Roman" w:hAnsi="Times New Roman"/>
          <w:color w:val="0000FF"/>
          <w:sz w:val="24"/>
        </w:rPr>
        <w:t xml:space="preserve"> </w:t>
      </w:r>
      <w:hyperlink r:id="rId10" w:history="1">
        <w:r w:rsidR="001C5033" w:rsidRPr="0018414F">
          <w:rPr>
            <w:rStyle w:val="a8"/>
            <w:rFonts w:ascii="Times New Roman" w:hAnsi="Times New Roman"/>
            <w:sz w:val="24"/>
          </w:rPr>
          <w:t>http://moi-rang.ru/forum/52</w:t>
        </w:r>
      </w:hyperlink>
      <w:r w:rsidR="001C5033">
        <w:rPr>
          <w:rFonts w:ascii="Times New Roman" w:hAnsi="Times New Roman"/>
          <w:sz w:val="24"/>
        </w:rPr>
        <w:t>.</w:t>
      </w:r>
    </w:p>
    <w:p w:rsidR="001C5033" w:rsidRDefault="001C5033" w:rsidP="008667DB">
      <w:pPr>
        <w:spacing w:before="100" w:after="1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5033">
        <w:rPr>
          <w:rFonts w:ascii="Times New Roman" w:hAnsi="Times New Roman"/>
          <w:color w:val="002060"/>
          <w:sz w:val="24"/>
        </w:rPr>
        <w:t xml:space="preserve">7.4. </w:t>
      </w:r>
      <w:r w:rsidRPr="001C5033">
        <w:rPr>
          <w:rFonts w:ascii="Times New Roman" w:hAnsi="Times New Roman"/>
          <w:color w:val="002060"/>
          <w:sz w:val="24"/>
          <w:szCs w:val="24"/>
        </w:rPr>
        <w:t>С целью уведомления участников о допуске их работ к участию в   Конкурсе    на сайте размещена «Таблица допуска</w:t>
      </w:r>
      <w:r w:rsidR="002E4997">
        <w:rPr>
          <w:rFonts w:ascii="Times New Roman" w:hAnsi="Times New Roman"/>
          <w:color w:val="002060"/>
          <w:sz w:val="24"/>
          <w:szCs w:val="24"/>
        </w:rPr>
        <w:t xml:space="preserve"> материалов к участию в Проекте </w:t>
      </w:r>
      <w:r w:rsidRPr="001C5033">
        <w:rPr>
          <w:rFonts w:ascii="Times New Roman" w:hAnsi="Times New Roman"/>
          <w:color w:val="002060"/>
          <w:sz w:val="24"/>
          <w:szCs w:val="24"/>
        </w:rPr>
        <w:t xml:space="preserve"> и дат отправки Сертификатов»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anchor="gid=1454230990" w:history="1">
        <w:r w:rsidR="002E4997" w:rsidRPr="00FA0DD8">
          <w:rPr>
            <w:rStyle w:val="a8"/>
            <w:rFonts w:ascii="Times New Roman" w:hAnsi="Times New Roman"/>
            <w:sz w:val="24"/>
            <w:szCs w:val="24"/>
          </w:rPr>
          <w:t>https://docs.google.com/spreadsheets/d/1eBMTlzy2xAFA6inDdcH_n1rwW-Bn6aZYoKzm_HTlyHo/edit#gid=1454230990</w:t>
        </w:r>
      </w:hyperlink>
      <w:r w:rsidR="002E4997">
        <w:rPr>
          <w:rFonts w:ascii="Times New Roman" w:hAnsi="Times New Roman"/>
          <w:sz w:val="24"/>
          <w:szCs w:val="24"/>
        </w:rPr>
        <w:t xml:space="preserve"> </w:t>
      </w:r>
    </w:p>
    <w:p w:rsidR="00D6126E" w:rsidRPr="00161607" w:rsidRDefault="00D6126E" w:rsidP="008667DB">
      <w:pPr>
        <w:spacing w:before="100" w:after="100" w:line="240" w:lineRule="auto"/>
        <w:contextualSpacing/>
        <w:rPr>
          <w:rFonts w:ascii="Times New Roman" w:hAnsi="Times New Roman"/>
          <w:b/>
          <w:color w:val="002060"/>
          <w:sz w:val="24"/>
        </w:rPr>
      </w:pPr>
      <w:r w:rsidRPr="003432F6">
        <w:rPr>
          <w:rFonts w:ascii="Times New Roman" w:hAnsi="Times New Roman"/>
          <w:b/>
          <w:color w:val="002060"/>
          <w:sz w:val="24"/>
        </w:rPr>
        <w:t>8.</w:t>
      </w:r>
      <w:r w:rsidRPr="00161607">
        <w:rPr>
          <w:rFonts w:ascii="Times New Roman" w:hAnsi="Times New Roman"/>
          <w:b/>
          <w:color w:val="002060"/>
          <w:sz w:val="24"/>
        </w:rPr>
        <w:t>Поощрение участников Конкурса.</w:t>
      </w:r>
    </w:p>
    <w:p w:rsidR="00D6126E" w:rsidRPr="00161607" w:rsidRDefault="00D6126E" w:rsidP="008667DB">
      <w:pPr>
        <w:spacing w:before="100" w:after="100" w:line="240" w:lineRule="auto"/>
        <w:contextualSpacing/>
        <w:rPr>
          <w:color w:val="002060"/>
        </w:rPr>
      </w:pPr>
      <w:r w:rsidRPr="00161607">
        <w:rPr>
          <w:rFonts w:ascii="Times New Roman" w:hAnsi="Times New Roman"/>
          <w:color w:val="002060"/>
          <w:sz w:val="24"/>
        </w:rPr>
        <w:t xml:space="preserve">8.1. </w:t>
      </w:r>
      <w:r w:rsidR="00161607" w:rsidRPr="00161607">
        <w:rPr>
          <w:rFonts w:ascii="Times New Roman" w:hAnsi="Times New Roman"/>
          <w:color w:val="002060"/>
          <w:sz w:val="24"/>
        </w:rPr>
        <w:t xml:space="preserve"> По результатам конкурса </w:t>
      </w:r>
      <w:r w:rsidRPr="00161607">
        <w:rPr>
          <w:rFonts w:ascii="Times New Roman" w:hAnsi="Times New Roman"/>
          <w:color w:val="002060"/>
          <w:sz w:val="24"/>
        </w:rPr>
        <w:t xml:space="preserve"> определяется три призовых места (I, II, III)</w:t>
      </w:r>
      <w:r w:rsidR="00161607" w:rsidRPr="00161607">
        <w:rPr>
          <w:rFonts w:ascii="Times New Roman" w:hAnsi="Times New Roman"/>
          <w:color w:val="002060"/>
          <w:sz w:val="24"/>
        </w:rPr>
        <w:t xml:space="preserve"> </w:t>
      </w:r>
      <w:r w:rsidR="007502DC">
        <w:rPr>
          <w:rFonts w:ascii="Times New Roman" w:hAnsi="Times New Roman"/>
          <w:color w:val="002060"/>
          <w:sz w:val="24"/>
        </w:rPr>
        <w:t xml:space="preserve">. </w:t>
      </w:r>
    </w:p>
    <w:p w:rsidR="00D6126E" w:rsidRPr="00161607" w:rsidRDefault="00D6126E" w:rsidP="008667DB">
      <w:pPr>
        <w:spacing w:before="100" w:after="100" w:line="240" w:lineRule="auto"/>
        <w:contextualSpacing/>
        <w:rPr>
          <w:color w:val="002060"/>
        </w:rPr>
      </w:pPr>
      <w:r w:rsidRPr="00161607">
        <w:rPr>
          <w:rFonts w:ascii="Times New Roman" w:hAnsi="Times New Roman"/>
          <w:color w:val="002060"/>
          <w:sz w:val="24"/>
        </w:rPr>
        <w:t xml:space="preserve">8.2. Победители  </w:t>
      </w:r>
      <w:r w:rsidR="00161607" w:rsidRPr="00161607">
        <w:rPr>
          <w:rFonts w:ascii="Times New Roman" w:hAnsi="Times New Roman"/>
          <w:color w:val="002060"/>
          <w:sz w:val="24"/>
        </w:rPr>
        <w:t xml:space="preserve"> и призеры </w:t>
      </w:r>
      <w:r w:rsidRPr="00161607">
        <w:rPr>
          <w:rFonts w:ascii="Times New Roman" w:hAnsi="Times New Roman"/>
          <w:color w:val="002060"/>
          <w:sz w:val="24"/>
        </w:rPr>
        <w:t xml:space="preserve"> будут награждены дипломами.</w:t>
      </w:r>
      <w:r w:rsidR="006A2CA9" w:rsidRPr="00161607">
        <w:rPr>
          <w:rFonts w:ascii="Times New Roman" w:hAnsi="Times New Roman"/>
          <w:color w:val="002060"/>
          <w:sz w:val="24"/>
        </w:rPr>
        <w:t xml:space="preserve">  </w:t>
      </w:r>
    </w:p>
    <w:p w:rsidR="008667DB" w:rsidRPr="008667DB" w:rsidRDefault="00D6126E" w:rsidP="008667DB">
      <w:pPr>
        <w:spacing w:before="100" w:after="100" w:line="240" w:lineRule="auto"/>
        <w:contextualSpacing/>
        <w:jc w:val="both"/>
        <w:rPr>
          <w:rFonts w:ascii="Times New Roman" w:hAnsi="Times New Roman"/>
          <w:color w:val="002060"/>
          <w:sz w:val="24"/>
        </w:rPr>
      </w:pPr>
      <w:r w:rsidRPr="00161607">
        <w:rPr>
          <w:rFonts w:ascii="Times New Roman" w:hAnsi="Times New Roman"/>
          <w:color w:val="002060"/>
          <w:sz w:val="24"/>
        </w:rPr>
        <w:t xml:space="preserve">8.3. Все участники Конкурса, при желании, могут получить «Сертификат </w:t>
      </w:r>
      <w:r w:rsidR="007502DC">
        <w:rPr>
          <w:rFonts w:ascii="Times New Roman" w:hAnsi="Times New Roman"/>
          <w:color w:val="002060"/>
          <w:sz w:val="24"/>
        </w:rPr>
        <w:t>об участии в Новогоднем  проекте  « ЕЛКИ!!!</w:t>
      </w:r>
      <w:r w:rsidRPr="00161607">
        <w:rPr>
          <w:rFonts w:ascii="Times New Roman" w:hAnsi="Times New Roman"/>
          <w:color w:val="002060"/>
          <w:sz w:val="24"/>
        </w:rPr>
        <w:t xml:space="preserve">»  Центра подготовки педагогов  к аттестации портала Мой университет с указанием   участия  в данном Конкурсе,  если  данная работа была допущена к  участию в нем. </w:t>
      </w:r>
      <w:r w:rsidR="008667DB" w:rsidRPr="00ED5D36">
        <w:rPr>
          <w:rFonts w:ascii="Times New Roman" w:hAnsi="Times New Roman" w:cs="Times New Roman"/>
          <w:color w:val="002060"/>
          <w:sz w:val="24"/>
          <w:szCs w:val="24"/>
        </w:rPr>
        <w:t xml:space="preserve">Сертификат высылается участнику в оригинале письмом по Почте  России или  в электронном варианте. </w:t>
      </w:r>
    </w:p>
    <w:p w:rsidR="008667DB" w:rsidRPr="00ED5D36" w:rsidRDefault="008667DB" w:rsidP="008667DB">
      <w:pPr>
        <w:spacing w:line="240" w:lineRule="auto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8.4</w:t>
      </w:r>
      <w:r w:rsidRPr="00ED5D36">
        <w:rPr>
          <w:rFonts w:ascii="Times New Roman" w:hAnsi="Times New Roman" w:cs="Times New Roman"/>
          <w:color w:val="002060"/>
          <w:sz w:val="24"/>
          <w:szCs w:val="24"/>
        </w:rPr>
        <w:t>. Для заявки на получение Сертификата установлена специальная он-лайн форма на образовательном портале «Мой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5D36">
        <w:rPr>
          <w:rFonts w:ascii="Times New Roman" w:hAnsi="Times New Roman" w:cs="Times New Roman"/>
          <w:color w:val="002060"/>
          <w:sz w:val="24"/>
          <w:szCs w:val="24"/>
        </w:rPr>
        <w:t xml:space="preserve">Заявки, присланные не по установленной форме или по электронной почте в адрес Оргкомитета, приниматься не будут. Сертификат будет выслан в оригинале, письмом по обычной почте или в электронном формате, только после получения Оргкомитетом установленной оплаты за сертификат в порядке очереди. </w:t>
      </w:r>
    </w:p>
    <w:p w:rsidR="008667DB" w:rsidRPr="00ED5D36" w:rsidRDefault="008667DB" w:rsidP="008667DB">
      <w:pPr>
        <w:spacing w:line="240" w:lineRule="auto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8.5</w:t>
      </w:r>
      <w:r w:rsidRPr="00ED5D36">
        <w:rPr>
          <w:rFonts w:ascii="Times New Roman" w:hAnsi="Times New Roman" w:cs="Times New Roman"/>
          <w:color w:val="002060"/>
          <w:sz w:val="24"/>
          <w:szCs w:val="24"/>
        </w:rPr>
        <w:t xml:space="preserve">.Стоимость сертификата возврату не подлежит. Перечисление оплаты за сертификат означает, что участник  ознакомился и согласен со всеми документами  </w:t>
      </w:r>
      <w:r>
        <w:rPr>
          <w:rFonts w:ascii="Times New Roman" w:hAnsi="Times New Roman" w:cs="Times New Roman"/>
          <w:color w:val="002060"/>
          <w:sz w:val="24"/>
          <w:szCs w:val="24"/>
        </w:rPr>
        <w:t>Конкурса</w:t>
      </w:r>
      <w:r w:rsidRPr="00ED5D3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667DB" w:rsidRPr="00ED5D36" w:rsidRDefault="008667DB" w:rsidP="008667DB">
      <w:pPr>
        <w:spacing w:before="100" w:after="100" w:line="240" w:lineRule="auto"/>
        <w:contextualSpacing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8667DB" w:rsidRPr="00161607" w:rsidRDefault="008667DB" w:rsidP="008667DB">
      <w:pPr>
        <w:spacing w:before="100" w:after="100" w:line="240" w:lineRule="auto"/>
        <w:contextualSpacing/>
        <w:jc w:val="both"/>
        <w:rPr>
          <w:color w:val="002060"/>
        </w:rPr>
      </w:pPr>
    </w:p>
    <w:p w:rsidR="00280679" w:rsidRDefault="00D6126E" w:rsidP="008667DB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ab/>
      </w:r>
      <w:r w:rsidRPr="00155EE6">
        <w:rPr>
          <w:rFonts w:ascii="Times New Roman" w:hAnsi="Times New Roman"/>
          <w:b/>
          <w:color w:val="002060"/>
          <w:sz w:val="24"/>
          <w:szCs w:val="24"/>
        </w:rPr>
        <w:t>Приглашаем прин</w:t>
      </w:r>
      <w:r w:rsidR="001C5033">
        <w:rPr>
          <w:rFonts w:ascii="Times New Roman" w:hAnsi="Times New Roman"/>
          <w:b/>
          <w:color w:val="002060"/>
          <w:sz w:val="24"/>
          <w:szCs w:val="24"/>
        </w:rPr>
        <w:t>ять участие в  Конкурсе</w:t>
      </w:r>
      <w:r w:rsidRPr="00155EE6">
        <w:rPr>
          <w:rFonts w:ascii="Times New Roman" w:hAnsi="Times New Roman"/>
          <w:b/>
          <w:color w:val="002060"/>
          <w:sz w:val="24"/>
          <w:szCs w:val="24"/>
        </w:rPr>
        <w:t>!</w:t>
      </w:r>
    </w:p>
    <w:p w:rsidR="00D6126E" w:rsidRPr="00155EE6" w:rsidRDefault="00D6126E" w:rsidP="008667DB">
      <w:pPr>
        <w:spacing w:line="240" w:lineRule="auto"/>
        <w:contextualSpacing/>
        <w:jc w:val="right"/>
        <w:rPr>
          <w:rFonts w:ascii="Times New Roman" w:hAnsi="Times New Roman"/>
          <w:b/>
          <w:color w:val="002060"/>
          <w:sz w:val="24"/>
          <w:szCs w:val="24"/>
        </w:rPr>
      </w:pPr>
      <w:r w:rsidRPr="00155EE6">
        <w:rPr>
          <w:rFonts w:ascii="Times New Roman" w:hAnsi="Times New Roman"/>
          <w:b/>
          <w:color w:val="002060"/>
          <w:sz w:val="24"/>
          <w:szCs w:val="24"/>
        </w:rPr>
        <w:t>Оргкомитет  Конкурса</w:t>
      </w:r>
    </w:p>
    <w:p w:rsidR="00D6126E" w:rsidRDefault="00D6126E" w:rsidP="008667DB">
      <w:pPr>
        <w:spacing w:before="100" w:after="100" w:line="240" w:lineRule="auto"/>
        <w:contextualSpacing/>
        <w:jc w:val="right"/>
        <w:rPr>
          <w:rFonts w:ascii="Times New Roman" w:hAnsi="Times New Roman"/>
          <w:b/>
          <w:color w:val="002060"/>
          <w:sz w:val="24"/>
          <w:szCs w:val="24"/>
        </w:rPr>
      </w:pPr>
      <w:r w:rsidRPr="00155EE6">
        <w:rPr>
          <w:rFonts w:ascii="Times New Roman" w:hAnsi="Times New Roman"/>
          <w:b/>
          <w:color w:val="002060"/>
          <w:sz w:val="24"/>
          <w:szCs w:val="24"/>
        </w:rPr>
        <w:t>Центра подготовки педагогов к аттестации</w:t>
      </w:r>
      <w:bookmarkStart w:id="0" w:name="_GoBack"/>
      <w:bookmarkEnd w:id="0"/>
    </w:p>
    <w:p w:rsidR="00FB677B" w:rsidRDefault="0059387E" w:rsidP="008667DB">
      <w:pPr>
        <w:spacing w:before="100" w:after="100" w:line="240" w:lineRule="auto"/>
        <w:contextualSpacing/>
        <w:jc w:val="right"/>
      </w:pPr>
      <w:hyperlink r:id="rId12" w:history="1">
        <w:r w:rsidR="00D6126E" w:rsidRPr="00151727">
          <w:rPr>
            <w:rStyle w:val="a8"/>
            <w:rFonts w:ascii="Times New Roman" w:hAnsi="Times New Roman"/>
            <w:b/>
            <w:i/>
            <w:sz w:val="24"/>
            <w:szCs w:val="24"/>
          </w:rPr>
          <w:t>http://moi-rang.ru</w:t>
        </w:r>
      </w:hyperlink>
    </w:p>
    <w:sectPr w:rsidR="00FB677B" w:rsidSect="008D386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EC6" w:rsidRDefault="00992EC6" w:rsidP="00D6126E">
      <w:pPr>
        <w:spacing w:after="0" w:line="240" w:lineRule="auto"/>
      </w:pPr>
      <w:r>
        <w:separator/>
      </w:r>
    </w:p>
  </w:endnote>
  <w:endnote w:type="continuationSeparator" w:id="1">
    <w:p w:rsidR="00992EC6" w:rsidRDefault="00992EC6" w:rsidP="00D6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EC6" w:rsidRDefault="00992EC6" w:rsidP="00D6126E">
      <w:pPr>
        <w:spacing w:after="0" w:line="240" w:lineRule="auto"/>
      </w:pPr>
      <w:r>
        <w:separator/>
      </w:r>
    </w:p>
  </w:footnote>
  <w:footnote w:type="continuationSeparator" w:id="1">
    <w:p w:rsidR="00992EC6" w:rsidRDefault="00992EC6" w:rsidP="00D6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DB" w:rsidRPr="00722F69" w:rsidRDefault="008667DB" w:rsidP="008667DB">
    <w:pPr>
      <w:pBdr>
        <w:bottom w:val="single" w:sz="0" w:space="0" w:color="auto"/>
      </w:pBdr>
      <w:tabs>
        <w:tab w:val="center" w:pos="4677"/>
        <w:tab w:val="right" w:pos="9355"/>
      </w:tabs>
      <w:spacing w:line="240" w:lineRule="auto"/>
      <w:contextualSpacing/>
      <w:jc w:val="center"/>
      <w:rPr>
        <w:rFonts w:ascii="Times New Roman" w:hAnsi="Times New Roman"/>
        <w:color w:val="002060"/>
        <w:sz w:val="24"/>
        <w:szCs w:val="24"/>
      </w:rPr>
    </w:pPr>
    <w:r w:rsidRPr="00722F69">
      <w:rPr>
        <w:rFonts w:ascii="Times New Roman" w:hAnsi="Times New Roman"/>
        <w:color w:val="002060"/>
        <w:sz w:val="24"/>
        <w:szCs w:val="24"/>
      </w:rPr>
      <w:t>АНО ДПО «Инновационный образовательный центр повышения квалификации и переподготовки «Мой университет»</w:t>
    </w:r>
  </w:p>
  <w:p w:rsidR="008667DB" w:rsidRPr="00722F69" w:rsidRDefault="008667DB" w:rsidP="008667DB">
    <w:pPr>
      <w:pBdr>
        <w:bottom w:val="single" w:sz="0" w:space="0" w:color="auto"/>
      </w:pBdr>
      <w:tabs>
        <w:tab w:val="center" w:pos="4677"/>
        <w:tab w:val="right" w:pos="9355"/>
      </w:tabs>
      <w:spacing w:line="240" w:lineRule="auto"/>
      <w:contextualSpacing/>
      <w:jc w:val="center"/>
      <w:rPr>
        <w:rFonts w:ascii="Times New Roman" w:hAnsi="Times New Roman"/>
        <w:color w:val="002060"/>
        <w:sz w:val="20"/>
        <w:szCs w:val="20"/>
      </w:rPr>
    </w:pPr>
    <w:r w:rsidRPr="00722F69">
      <w:rPr>
        <w:rFonts w:ascii="Times New Roman" w:hAnsi="Times New Roman"/>
        <w:color w:val="002060"/>
        <w:sz w:val="24"/>
        <w:szCs w:val="24"/>
      </w:rPr>
      <w:t xml:space="preserve">Образовательный портал </w:t>
    </w:r>
    <w:r w:rsidRPr="00722F69">
      <w:rPr>
        <w:rFonts w:ascii="Times New Roman" w:hAnsi="Times New Roman"/>
        <w:color w:val="002060"/>
        <w:sz w:val="20"/>
        <w:szCs w:val="20"/>
      </w:rPr>
      <w:t xml:space="preserve">Мой университет – </w:t>
    </w:r>
    <w:hyperlink r:id="rId1" w:history="1">
      <w:r w:rsidRPr="00722F69">
        <w:rPr>
          <w:rFonts w:ascii="Times New Roman" w:hAnsi="Times New Roman"/>
          <w:color w:val="002060"/>
          <w:sz w:val="20"/>
          <w:szCs w:val="20"/>
          <w:u w:val="single"/>
        </w:rPr>
        <w:t>www.moi-universitet.ru</w:t>
      </w:r>
    </w:hyperlink>
    <w:r w:rsidRPr="00722F69">
      <w:rPr>
        <w:rFonts w:ascii="Times New Roman" w:hAnsi="Times New Roman"/>
        <w:color w:val="002060"/>
        <w:sz w:val="20"/>
        <w:szCs w:val="20"/>
      </w:rPr>
      <w:t xml:space="preserve"> </w:t>
    </w:r>
  </w:p>
  <w:p w:rsidR="00D6126E" w:rsidRPr="002E4997" w:rsidRDefault="008667DB" w:rsidP="002E4997">
    <w:pPr>
      <w:pBdr>
        <w:bottom w:val="single" w:sz="0" w:space="0" w:color="auto"/>
      </w:pBdr>
      <w:tabs>
        <w:tab w:val="center" w:pos="4677"/>
        <w:tab w:val="right" w:pos="9355"/>
      </w:tabs>
      <w:spacing w:line="240" w:lineRule="auto"/>
      <w:contextualSpacing/>
      <w:jc w:val="center"/>
      <w:rPr>
        <w:rFonts w:ascii="Times New Roman" w:hAnsi="Times New Roman"/>
        <w:sz w:val="20"/>
        <w:szCs w:val="20"/>
      </w:rPr>
    </w:pPr>
    <w:r w:rsidRPr="00722F69">
      <w:rPr>
        <w:rFonts w:ascii="Times New Roman" w:hAnsi="Times New Roman"/>
        <w:color w:val="002060"/>
        <w:sz w:val="20"/>
        <w:szCs w:val="20"/>
      </w:rPr>
      <w:t>Центр подготовки педагогов  к аттестации</w:t>
    </w:r>
    <w:r w:rsidRPr="00A6582C">
      <w:rPr>
        <w:rFonts w:ascii="Times New Roman" w:hAnsi="Times New Roman"/>
        <w:sz w:val="20"/>
        <w:szCs w:val="20"/>
      </w:rPr>
      <w:t xml:space="preserve"> – </w:t>
    </w:r>
    <w:hyperlink r:id="rId2" w:history="1">
      <w:r w:rsidRPr="00A6582C">
        <w:rPr>
          <w:rFonts w:ascii="Times New Roman" w:hAnsi="Times New Roman"/>
          <w:color w:val="0000FF"/>
          <w:sz w:val="20"/>
          <w:szCs w:val="20"/>
          <w:u w:val="single"/>
        </w:rPr>
        <w:t>www.moi-rang.ru</w:t>
      </w:r>
    </w:hyperlink>
    <w:r w:rsidRPr="00A6582C"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2C2"/>
    <w:multiLevelType w:val="hybridMultilevel"/>
    <w:tmpl w:val="7F348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26E"/>
    <w:rsid w:val="00112B7C"/>
    <w:rsid w:val="00161607"/>
    <w:rsid w:val="001A05E8"/>
    <w:rsid w:val="001C5033"/>
    <w:rsid w:val="001E7C81"/>
    <w:rsid w:val="0027715F"/>
    <w:rsid w:val="00280679"/>
    <w:rsid w:val="00292298"/>
    <w:rsid w:val="002D58A1"/>
    <w:rsid w:val="002E4997"/>
    <w:rsid w:val="00346DF5"/>
    <w:rsid w:val="003D1472"/>
    <w:rsid w:val="0040135A"/>
    <w:rsid w:val="00482DBA"/>
    <w:rsid w:val="00487EDA"/>
    <w:rsid w:val="004C0D38"/>
    <w:rsid w:val="004E066B"/>
    <w:rsid w:val="00502038"/>
    <w:rsid w:val="005732B2"/>
    <w:rsid w:val="0059387E"/>
    <w:rsid w:val="00624C79"/>
    <w:rsid w:val="006A2CA9"/>
    <w:rsid w:val="006D7A7B"/>
    <w:rsid w:val="006D7E6B"/>
    <w:rsid w:val="00726CB1"/>
    <w:rsid w:val="007502DC"/>
    <w:rsid w:val="008667DB"/>
    <w:rsid w:val="0088546D"/>
    <w:rsid w:val="008B7D84"/>
    <w:rsid w:val="008D3866"/>
    <w:rsid w:val="00951AD0"/>
    <w:rsid w:val="00992EC6"/>
    <w:rsid w:val="00995812"/>
    <w:rsid w:val="009F793E"/>
    <w:rsid w:val="00A2221D"/>
    <w:rsid w:val="00A571F0"/>
    <w:rsid w:val="00A93779"/>
    <w:rsid w:val="00B67535"/>
    <w:rsid w:val="00C672CA"/>
    <w:rsid w:val="00C9240C"/>
    <w:rsid w:val="00CF3030"/>
    <w:rsid w:val="00D6126E"/>
    <w:rsid w:val="00DE65DC"/>
    <w:rsid w:val="00E325A5"/>
    <w:rsid w:val="00E53765"/>
    <w:rsid w:val="00EB05C4"/>
    <w:rsid w:val="00EC4D2C"/>
    <w:rsid w:val="00F5297A"/>
    <w:rsid w:val="00F601F1"/>
    <w:rsid w:val="00FB677B"/>
    <w:rsid w:val="00FB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126E"/>
  </w:style>
  <w:style w:type="paragraph" w:styleId="a5">
    <w:name w:val="footer"/>
    <w:basedOn w:val="a"/>
    <w:link w:val="a6"/>
    <w:uiPriority w:val="99"/>
    <w:semiHidden/>
    <w:unhideWhenUsed/>
    <w:rsid w:val="00D6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126E"/>
  </w:style>
  <w:style w:type="table" w:styleId="a7">
    <w:name w:val="Table Grid"/>
    <w:basedOn w:val="a1"/>
    <w:uiPriority w:val="59"/>
    <w:rsid w:val="00D61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D6126E"/>
    <w:rPr>
      <w:color w:val="0000FF"/>
      <w:u w:val="single"/>
    </w:rPr>
  </w:style>
  <w:style w:type="paragraph" w:customStyle="1" w:styleId="ParaAttribute1">
    <w:name w:val="ParaAttribute1"/>
    <w:rsid w:val="00D6126E"/>
    <w:pPr>
      <w:widowControl w:val="0"/>
      <w:tabs>
        <w:tab w:val="center" w:pos="4677"/>
        <w:tab w:val="right" w:pos="9355"/>
      </w:tabs>
      <w:wordWrap w:val="0"/>
      <w:spacing w:after="0" w:line="240" w:lineRule="auto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8">
    <w:name w:val="CharAttribute8"/>
    <w:rsid w:val="00D6126E"/>
    <w:rPr>
      <w:rFonts w:ascii="Times New Roman" w:eastAsia="Times New Roman"/>
      <w:color w:val="0000FF"/>
      <w:sz w:val="24"/>
      <w:u w:val="single"/>
    </w:rPr>
  </w:style>
  <w:style w:type="character" w:customStyle="1" w:styleId="CharAttribute62">
    <w:name w:val="CharAttribute62"/>
    <w:rsid w:val="00D6126E"/>
    <w:rPr>
      <w:rFonts w:ascii="Times New Roman" w:eastAsia="Times New Roman"/>
    </w:rPr>
  </w:style>
  <w:style w:type="character" w:customStyle="1" w:styleId="CharAttribute68">
    <w:name w:val="CharAttribute68"/>
    <w:rsid w:val="00D6126E"/>
    <w:rPr>
      <w:rFonts w:ascii="Times New Roman" w:eastAsia="Times New Roman"/>
    </w:rPr>
  </w:style>
  <w:style w:type="paragraph" w:styleId="a9">
    <w:name w:val="List Paragraph"/>
    <w:basedOn w:val="a"/>
    <w:uiPriority w:val="34"/>
    <w:qFormat/>
    <w:rsid w:val="00624C7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8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ectation.center@moi-uni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i-rang.ru/" TargetMode="External"/><Relationship Id="rId12" Type="http://schemas.openxmlformats.org/officeDocument/2006/relationships/hyperlink" Target="http://moi-ra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eBMTlzy2xAFA6inDdcH_n1rwW-Bn6aZYoKzm_HTlyHo/ed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i-rang.ru/forum/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i-rang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i-rang.ru" TargetMode="External"/><Relationship Id="rId1" Type="http://schemas.openxmlformats.org/officeDocument/2006/relationships/hyperlink" Target="http://www.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</cp:revision>
  <dcterms:created xsi:type="dcterms:W3CDTF">2016-12-17T09:23:00Z</dcterms:created>
  <dcterms:modified xsi:type="dcterms:W3CDTF">2017-01-03T08:17:00Z</dcterms:modified>
</cp:coreProperties>
</file>