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8C" w:rsidRDefault="00DB3D9D" w:rsidP="00DB3D9D">
      <w:pPr>
        <w:pStyle w:val="2"/>
        <w:spacing w:before="0" w:after="0"/>
        <w:jc w:val="right"/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</w:pPr>
      <w:bookmarkStart w:id="0" w:name="_Toc240088949"/>
      <w:bookmarkStart w:id="1" w:name="_Toc240089181"/>
      <w:bookmarkStart w:id="2" w:name="_Toc240274682"/>
      <w:bookmarkStart w:id="3" w:name="_Toc240274744"/>
      <w:bookmarkStart w:id="4" w:name="_Toc240386887"/>
      <w:bookmarkStart w:id="5" w:name="_Toc240388831"/>
      <w:bookmarkStart w:id="6" w:name="_Toc240433064"/>
      <w:bookmarkStart w:id="7" w:name="_Toc240794814"/>
      <w:bookmarkStart w:id="8" w:name="_Toc240794904"/>
      <w:bookmarkStart w:id="9" w:name="_Toc241853536"/>
      <w:bookmarkStart w:id="10" w:name="_Toc242090036"/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Приложение 1.  </w:t>
      </w:r>
    </w:p>
    <w:p w:rsidR="0054448C" w:rsidRPr="00AC0F78" w:rsidRDefault="0054448C" w:rsidP="0054448C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2060"/>
          <w:sz w:val="24"/>
          <w:szCs w:val="24"/>
        </w:rPr>
      </w:pPr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ПЕРВый</w:t>
      </w:r>
      <w:r w:rsidR="008F0EAC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  </w:t>
      </w:r>
      <w:r w:rsidRPr="00AC0F78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всероссийск</w:t>
      </w:r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ий</w:t>
      </w:r>
      <w:r w:rsidRPr="00AC0F78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</w:t>
      </w:r>
      <w:r w:rsidR="008F0EAC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 </w:t>
      </w:r>
      <w:r w:rsidRPr="00AC0F78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открыт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ый</w:t>
      </w:r>
      <w:bookmarkEnd w:id="4"/>
      <w:bookmarkEnd w:id="5"/>
      <w:bookmarkEnd w:id="6"/>
      <w:bookmarkEnd w:id="7"/>
      <w:bookmarkEnd w:id="8"/>
      <w:bookmarkEnd w:id="9"/>
      <w:bookmarkEnd w:id="10"/>
      <w:r w:rsidR="008F0EAC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  </w:t>
      </w:r>
      <w:r w:rsidRPr="00AC0F78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ый КОНКУРС</w:t>
      </w:r>
      <w:r w:rsidR="008F0EAC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   </w:t>
      </w:r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ЭЛЕКТРОННЫХ </w:t>
      </w:r>
      <w:r w:rsidR="008F0EAC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  </w:t>
      </w:r>
      <w:r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ПОРТФОЛИО </w:t>
      </w:r>
      <w:r w:rsidR="008F0EAC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 xml:space="preserve">  </w:t>
      </w:r>
      <w:r w:rsidRPr="00AC0F78">
        <w:rPr>
          <w:rFonts w:ascii="Times New Roman" w:hAnsi="Times New Roman" w:cs="Times New Roman"/>
          <w:i w:val="0"/>
          <w:caps/>
          <w:color w:val="002060"/>
          <w:sz w:val="24"/>
          <w:szCs w:val="24"/>
        </w:rPr>
        <w:t>ПЕДАГОГОВ</w:t>
      </w:r>
    </w:p>
    <w:p w:rsidR="0054448C" w:rsidRPr="00097EE1" w:rsidRDefault="0054448C" w:rsidP="0054448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2060"/>
          <w:sz w:val="24"/>
          <w:szCs w:val="24"/>
        </w:rPr>
      </w:pPr>
    </w:p>
    <w:p w:rsidR="0054448C" w:rsidRPr="00AC0F78" w:rsidRDefault="0054448C" w:rsidP="0054448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2060"/>
          <w:sz w:val="24"/>
          <w:szCs w:val="24"/>
        </w:rPr>
      </w:pPr>
      <w:bookmarkStart w:id="11" w:name="_Toc240088950"/>
      <w:bookmarkStart w:id="12" w:name="_Toc240089182"/>
      <w:bookmarkStart w:id="13" w:name="_Toc240274683"/>
      <w:bookmarkStart w:id="14" w:name="_Toc240274745"/>
      <w:bookmarkStart w:id="15" w:name="_Toc240386888"/>
      <w:bookmarkStart w:id="16" w:name="_Toc240388832"/>
      <w:bookmarkStart w:id="17" w:name="_Toc240433065"/>
      <w:bookmarkStart w:id="18" w:name="_Toc240794815"/>
      <w:bookmarkStart w:id="19" w:name="_Toc240794905"/>
      <w:bookmarkStart w:id="20" w:name="_Toc241853537"/>
      <w:bookmarkStart w:id="21" w:name="_Toc242090037"/>
      <w:r w:rsidRPr="00AC0F78">
        <w:rPr>
          <w:rFonts w:ascii="Times New Roman" w:hAnsi="Times New Roman" w:cs="Times New Roman"/>
          <w:i w:val="0"/>
          <w:iCs w:val="0"/>
          <w:color w:val="002060"/>
          <w:sz w:val="24"/>
          <w:szCs w:val="24"/>
        </w:rPr>
        <w:t>«</w:t>
      </w:r>
      <w:bookmarkEnd w:id="11"/>
      <w:bookmarkEnd w:id="12"/>
      <w:r w:rsidRPr="00AC0F78">
        <w:rPr>
          <w:rFonts w:ascii="Times New Roman" w:hAnsi="Times New Roman" w:cs="Times New Roman"/>
          <w:i w:val="0"/>
          <w:iCs w:val="0"/>
          <w:color w:val="002060"/>
          <w:sz w:val="24"/>
          <w:szCs w:val="24"/>
        </w:rPr>
        <w:t>МО</w:t>
      </w: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</w:rPr>
        <w:t>И ДОСТИЖЕНИЯ</w:t>
      </w:r>
      <w:r w:rsidRPr="00AC0F78">
        <w:rPr>
          <w:rFonts w:ascii="Times New Roman" w:hAnsi="Times New Roman" w:cs="Times New Roman"/>
          <w:i w:val="0"/>
          <w:iCs w:val="0"/>
          <w:color w:val="002060"/>
          <w:sz w:val="24"/>
          <w:szCs w:val="24"/>
        </w:rPr>
        <w:t>»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D62F43" w:rsidRPr="0054448C" w:rsidRDefault="00D62F43" w:rsidP="0054448C">
      <w:pPr>
        <w:pStyle w:val="a5"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62F43">
        <w:rPr>
          <w:rFonts w:ascii="Times New Roman" w:hAnsi="Times New Roman" w:cs="Times New Roman"/>
          <w:sz w:val="28"/>
          <w:szCs w:val="28"/>
        </w:rPr>
        <w:br/>
      </w:r>
      <w:r w:rsidR="005444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bookmarkStart w:id="22" w:name="_GoBack"/>
      <w:bookmarkEnd w:id="22"/>
      <w:r w:rsidR="00DB3D9D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Pr="0054448C">
        <w:rPr>
          <w:rFonts w:ascii="Times New Roman" w:hAnsi="Times New Roman" w:cs="Times New Roman"/>
          <w:b/>
          <w:color w:val="002060"/>
          <w:sz w:val="28"/>
          <w:szCs w:val="28"/>
        </w:rPr>
        <w:t>труктура</w:t>
      </w:r>
      <w:r w:rsidR="00DB3D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электронного  </w:t>
      </w:r>
      <w:r w:rsidRPr="005444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портфолио, представляемого на конкурс</w:t>
      </w:r>
      <w:r w:rsidRPr="0054448C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62F43" w:rsidRPr="0054448C" w:rsidRDefault="00DB3D9D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Первый лист </w:t>
      </w:r>
      <w:r w:rsidR="008F0EA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портфолио должен содержать ФИО</w:t>
      </w:r>
      <w:r w:rsidR="00D62F43" w:rsidRPr="0054448C">
        <w:rPr>
          <w:rFonts w:ascii="Times New Roman" w:hAnsi="Times New Roman" w:cs="Times New Roman"/>
          <w:color w:val="002060"/>
          <w:sz w:val="28"/>
          <w:szCs w:val="28"/>
        </w:rPr>
        <w:t xml:space="preserve"> участника, место работы и должность.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Информационная карта (информация об педагоге, образование, награды, благодарности, личный сайт).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Повышение квалификации (курсы, семинары, аттестация).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Результативная организация образовательного процесса (учебные</w:t>
      </w:r>
      <w:r w:rsidRPr="0054448C">
        <w:rPr>
          <w:rFonts w:ascii="Times New Roman" w:hAnsi="Times New Roman" w:cs="Times New Roman"/>
          <w:color w:val="002060"/>
          <w:sz w:val="28"/>
          <w:szCs w:val="28"/>
        </w:rPr>
        <w:br/>
        <w:t>достижения обучающихся, использование педагогических технологий, внеурочная деятельность с обучающимися).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Воспитательная деятельность (работа классного руководителя, тематика классных часов, работа с родителями).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Участие в инновационной деятельности (разработка программ, внедрение ИКТ, разработка и внедрение цифровых образовательных ресурсов, публикации работ на интернет ресурсах).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Участие в методической работе (выступления на педсоветах, семинарах, проведение открытых уроков, мастер-классов, обобщение опыта работы, участие в конкурсах).</w:t>
      </w:r>
    </w:p>
    <w:p w:rsidR="00D62F43" w:rsidRPr="0054448C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 xml:space="preserve">Участие в общественной жизни </w:t>
      </w:r>
      <w:r w:rsidR="0054448C">
        <w:rPr>
          <w:rFonts w:ascii="Times New Roman" w:hAnsi="Times New Roman" w:cs="Times New Roman"/>
          <w:color w:val="002060"/>
          <w:sz w:val="28"/>
          <w:szCs w:val="28"/>
        </w:rPr>
        <w:t>образовательной организации</w:t>
      </w:r>
      <w:r w:rsidRPr="0054448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135C3" w:rsidRDefault="00D62F43" w:rsidP="00D62F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448C">
        <w:rPr>
          <w:rFonts w:ascii="Times New Roman" w:hAnsi="Times New Roman" w:cs="Times New Roman"/>
          <w:color w:val="002060"/>
          <w:sz w:val="28"/>
          <w:szCs w:val="28"/>
        </w:rPr>
        <w:t>Участие в интернет сообществах.</w:t>
      </w:r>
    </w:p>
    <w:p w:rsidR="00DB3D9D" w:rsidRPr="00DB3D9D" w:rsidRDefault="00DB3D9D" w:rsidP="00DB3D9D">
      <w:pPr>
        <w:pStyle w:val="a5"/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DB3D9D">
        <w:rPr>
          <w:rFonts w:ascii="Times New Roman" w:hAnsi="Times New Roman"/>
          <w:b/>
          <w:color w:val="002060"/>
          <w:sz w:val="24"/>
          <w:szCs w:val="24"/>
        </w:rPr>
        <w:t>Оргкомитет Конкурса</w:t>
      </w:r>
    </w:p>
    <w:p w:rsidR="00DB3D9D" w:rsidRPr="00DB3D9D" w:rsidRDefault="00DB3D9D" w:rsidP="00DB3D9D">
      <w:pPr>
        <w:pStyle w:val="a5"/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DB3D9D">
        <w:rPr>
          <w:rFonts w:ascii="Times New Roman" w:hAnsi="Times New Roman"/>
          <w:b/>
          <w:color w:val="002060"/>
          <w:sz w:val="24"/>
          <w:szCs w:val="24"/>
        </w:rPr>
        <w:t xml:space="preserve">Центр подготовки педагогов к аттестации </w:t>
      </w:r>
    </w:p>
    <w:p w:rsidR="00DB3D9D" w:rsidRPr="00DB3D9D" w:rsidRDefault="00DB3D9D" w:rsidP="00DB3D9D">
      <w:pPr>
        <w:pStyle w:val="a5"/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DB3D9D">
        <w:rPr>
          <w:rFonts w:ascii="Times New Roman" w:hAnsi="Times New Roman"/>
          <w:b/>
          <w:color w:val="002060"/>
          <w:sz w:val="24"/>
          <w:szCs w:val="24"/>
        </w:rPr>
        <w:t>образовательного портала «Мой университет»</w:t>
      </w:r>
    </w:p>
    <w:p w:rsidR="00DB3D9D" w:rsidRPr="001B271E" w:rsidRDefault="0056718A" w:rsidP="00DB3D9D">
      <w:pPr>
        <w:pStyle w:val="ParaAttribute1"/>
        <w:ind w:left="720"/>
        <w:jc w:val="right"/>
        <w:rPr>
          <w:sz w:val="24"/>
          <w:szCs w:val="24"/>
        </w:rPr>
      </w:pPr>
      <w:hyperlink r:id="rId7">
        <w:r w:rsidR="00DB3D9D" w:rsidRPr="001B271E">
          <w:rPr>
            <w:rStyle w:val="CharAttribute8"/>
            <w:rFonts w:eastAsia="№Е"/>
            <w:szCs w:val="24"/>
          </w:rPr>
          <w:t>http://moi-rang.ru/</w:t>
        </w:r>
      </w:hyperlink>
    </w:p>
    <w:p w:rsidR="00DB3D9D" w:rsidRPr="0054448C" w:rsidRDefault="00DB3D9D" w:rsidP="00DB3D9D">
      <w:pPr>
        <w:pStyle w:val="a5"/>
        <w:spacing w:after="0" w:line="36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B3D9D" w:rsidRPr="0054448C" w:rsidSect="00AE73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00" w:rsidRDefault="00D66B00" w:rsidP="0054448C">
      <w:pPr>
        <w:spacing w:after="0" w:line="240" w:lineRule="auto"/>
      </w:pPr>
      <w:r>
        <w:separator/>
      </w:r>
    </w:p>
  </w:endnote>
  <w:endnote w:type="continuationSeparator" w:id="1">
    <w:p w:rsidR="00D66B00" w:rsidRDefault="00D66B00" w:rsidP="005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00" w:rsidRDefault="00D66B00" w:rsidP="0054448C">
      <w:pPr>
        <w:spacing w:after="0" w:line="240" w:lineRule="auto"/>
      </w:pPr>
      <w:r>
        <w:separator/>
      </w:r>
    </w:p>
  </w:footnote>
  <w:footnote w:type="continuationSeparator" w:id="1">
    <w:p w:rsidR="00D66B00" w:rsidRDefault="00D66B00" w:rsidP="0054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8C" w:rsidRPr="00AC0F78" w:rsidRDefault="0054448C" w:rsidP="0054448C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Fonts w:ascii="Times New Roman" w:hAnsi="Times New Roman"/>
        <w:color w:val="002060"/>
      </w:rPr>
    </w:pPr>
    <w:r w:rsidRPr="00AC0F78">
      <w:rPr>
        <w:rFonts w:ascii="Times New Roman" w:hAnsi="Times New Roman"/>
        <w:color w:val="002060"/>
      </w:rPr>
      <w:t>АНО ДПО «Инновационный образовательный центр повышения квалификации и переподготовки «Мой университет»</w:t>
    </w:r>
  </w:p>
  <w:p w:rsidR="0054448C" w:rsidRPr="0053621D" w:rsidRDefault="0054448C" w:rsidP="0054448C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Fonts w:ascii="Times New Roman" w:hAnsi="Times New Roman"/>
      </w:rPr>
    </w:pPr>
    <w:r w:rsidRPr="00AC0F78">
      <w:rPr>
        <w:rFonts w:ascii="Times New Roman" w:hAnsi="Times New Roman"/>
        <w:color w:val="002060"/>
      </w:rPr>
      <w:t>Образовательный портал Мой университет –</w:t>
    </w:r>
    <w:hyperlink r:id="rId1" w:history="1">
      <w:r w:rsidRPr="0053621D">
        <w:rPr>
          <w:rFonts w:ascii="Times New Roman" w:hAnsi="Times New Roman"/>
          <w:color w:val="0000FF"/>
          <w:u w:val="single"/>
        </w:rPr>
        <w:t>www.moi-universitet.ru</w:t>
      </w:r>
    </w:hyperlink>
  </w:p>
  <w:p w:rsidR="0054448C" w:rsidRPr="0054448C" w:rsidRDefault="0054448C" w:rsidP="0054448C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Fonts w:ascii="Times New Roman" w:hAnsi="Times New Roman"/>
      </w:rPr>
    </w:pPr>
    <w:r>
      <w:rPr>
        <w:rFonts w:ascii="Times New Roman" w:hAnsi="Times New Roman"/>
        <w:color w:val="002060"/>
      </w:rPr>
      <w:t>Центр подготовки педагогов</w:t>
    </w:r>
    <w:r w:rsidRPr="00AC0F78">
      <w:rPr>
        <w:rFonts w:ascii="Times New Roman" w:hAnsi="Times New Roman"/>
        <w:color w:val="002060"/>
      </w:rPr>
      <w:t xml:space="preserve"> к аттестации –</w:t>
    </w:r>
    <w:hyperlink r:id="rId2" w:history="1">
      <w:r w:rsidRPr="0053621D">
        <w:rPr>
          <w:rFonts w:ascii="Times New Roman" w:hAnsi="Times New Roman"/>
          <w:color w:val="0000FF"/>
          <w:u w:val="single"/>
        </w:rPr>
        <w:t>www.moi-rang.ru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6FF"/>
    <w:multiLevelType w:val="hybridMultilevel"/>
    <w:tmpl w:val="7138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603"/>
    <w:rsid w:val="001C733D"/>
    <w:rsid w:val="004D0603"/>
    <w:rsid w:val="0054448C"/>
    <w:rsid w:val="0056718A"/>
    <w:rsid w:val="005D6C81"/>
    <w:rsid w:val="007552A6"/>
    <w:rsid w:val="008F0EAC"/>
    <w:rsid w:val="00AE7368"/>
    <w:rsid w:val="00D62F43"/>
    <w:rsid w:val="00D66B00"/>
    <w:rsid w:val="00DB3D9D"/>
    <w:rsid w:val="00E211C9"/>
    <w:rsid w:val="00E42583"/>
    <w:rsid w:val="00F1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68"/>
  </w:style>
  <w:style w:type="paragraph" w:styleId="2">
    <w:name w:val="heading 2"/>
    <w:basedOn w:val="a"/>
    <w:next w:val="a"/>
    <w:link w:val="20"/>
    <w:semiHidden/>
    <w:unhideWhenUsed/>
    <w:qFormat/>
    <w:rsid w:val="005444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F43"/>
    <w:rPr>
      <w:b/>
      <w:bCs/>
    </w:rPr>
  </w:style>
  <w:style w:type="character" w:styleId="a4">
    <w:name w:val="Hyperlink"/>
    <w:basedOn w:val="a0"/>
    <w:uiPriority w:val="99"/>
    <w:unhideWhenUsed/>
    <w:rsid w:val="00D62F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2F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48C"/>
  </w:style>
  <w:style w:type="paragraph" w:styleId="a8">
    <w:name w:val="footer"/>
    <w:basedOn w:val="a"/>
    <w:link w:val="a9"/>
    <w:uiPriority w:val="99"/>
    <w:unhideWhenUsed/>
    <w:rsid w:val="005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48C"/>
  </w:style>
  <w:style w:type="character" w:customStyle="1" w:styleId="20">
    <w:name w:val="Заголовок 2 Знак"/>
    <w:basedOn w:val="a0"/>
    <w:link w:val="2"/>
    <w:semiHidden/>
    <w:rsid w:val="005444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Attribute1">
    <w:name w:val="ParaAttribute1"/>
    <w:rsid w:val="00DB3D9D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DB3D9D"/>
    <w:rPr>
      <w:rFonts w:ascii="Times New Roman" w:eastAsia="Times New Roman"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i-r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i-rang.ru" TargetMode="External"/><Relationship Id="rId1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2016-04-17T12:42:00Z</dcterms:created>
  <dcterms:modified xsi:type="dcterms:W3CDTF">2016-04-17T12:42:00Z</dcterms:modified>
</cp:coreProperties>
</file>